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80" w:line="240"/>
        <w:ind w:right="0" w:left="0" w:firstLine="0"/>
        <w:jc w:val="center"/>
        <w:rPr>
          <w:rFonts w:ascii="Calibri" w:hAnsi="Calibri" w:cs="Calibri" w:eastAsia="Calibri"/>
          <w:b/>
          <w:color w:val="17365D"/>
          <w:spacing w:val="5"/>
          <w:position w:val="0"/>
          <w:sz w:val="34"/>
          <w:shd w:fill="auto" w:val="clear"/>
        </w:rPr>
      </w:pPr>
      <w:r>
        <w:rPr>
          <w:rFonts w:ascii="Calibri" w:hAnsi="Calibri" w:cs="Calibri" w:eastAsia="Calibri"/>
          <w:b/>
          <w:color w:val="17365D"/>
          <w:spacing w:val="5"/>
          <w:position w:val="0"/>
          <w:sz w:val="34"/>
          <w:shd w:fill="auto" w:val="clear"/>
        </w:rPr>
        <w:t xml:space="preserve">ISO 11607-1:2019 + Amd 1:2023 / ISO 11607-2:2019 + Amd 1:2023 - Packaging for Terminally Sterilized Medical Devices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1. Program Initiation &amp; ISO 11607 Readiness Assessment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ISO 11607 Implementation Charter.docx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Terminally Sterilized Medical Device Packaging Applicability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System Scope &amp; Boundary Register.xlsx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Current Packaging Practice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Existing Packaging Documentation Review.xlsx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ISO 11607 Gap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Compliance &amp; Improvement Action Plan.xlsx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Implementation Roadmap.xlsx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Roles &amp; RACI Matrix.xlsx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Project Kick-off Deck.pptx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2. Quality System, Governance, Risk Management &amp; Competence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Medical Device Packaging Quality System Interface Procedure.docx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Roles Responsibilities &amp; Authorities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Decision &amp; Approval Authority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Risk Management Procedure.docx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Risk Management Plan.docx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Hazard &amp; Risk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Risk Control Traceability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Risk Review Checklist.xlsx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Competence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Annual Packaging Training Plan.xlsx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Personnel Qualification Record.docx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Document &amp; Record Master Index.xlsx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3. Product, Sterilization &amp; Packaging Requirements Definition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Requirements Specification.docx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Medical Device Packaging Product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Characteristics &amp; Packaging Needs Worksheet.xlsx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Method &amp; Packaging Compatibility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Process Interface Requirements.xlsx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Sterile Barrier System Functional Requirements.xlsx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Protective Packaging Requirements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Aseptic Presentation Requirements Worksheet.xlsx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User Environment &amp; Point-of-Use Requirements.xlsx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Distribution Storage &amp; Handling Requirements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Shelf-Life Requirement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Acceptance Criteria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Requirements Review &amp;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4. Materials, Preformed Sterile Barrier Systems &amp; Supplier Qualification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Material Qualification Procedure.docx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Material &amp; Component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Preformed Sterile Barrier System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Material Specification Template.docx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Material Selection Matrix.xlsx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Material &amp; Sterilization Compatibility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Material Microbial Barrier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Material Physical &amp; Chemical Property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Material Cleanliness &amp; Particulate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Supplier Qualification Checklist.xlsx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Approved Packaging Supplier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Supplier Certificate &amp; Conformance Evidence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Incoming Packaging Material Verification Checklist.xlsx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Supplier Change Notification Form.docx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5. Sterile Barrier System &amp; Packaging System Design Development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System Design &amp; Development Plan.docx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Sterile Barrier System Design Specification.docx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Protective Packaging Design Specification.docx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Configuration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Design Input &amp; Output Matrix.xlsx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Design Risk Assessment.xlsx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Material &amp; Device Compatibility Review.xlsx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Seal / Closure Design Assessment.xlsx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Size Fit &amp; Protection Assessment.xlsx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Aseptic Presentation Design Assessment.xlsx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Usability Evaluation Plan.docx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Usability Evaluation Record.xlsx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Design Verification Matrix.xlsx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Design Review &amp;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6. Packaging Performance, Integrity &amp; Sterile Barrier Verification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Verification Master Plan.docx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Test Method Matrix.xlsx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Test Sample Plan.xlsx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Sterile Barrier Integrity Test Protocol.docx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Seal Strength Test Protocol.docx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Seal Integrity / Leak Test Protocol.docx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Visual Seal Inspection Protocol.docx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Package Integrity Test Results Workbook.xlsx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Seal Strength Test Results Workbook.xlsx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Visual Inspection Results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Microbial Barrier Performance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Worst-Case Packaging Configuration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Verification Deviation Log.xlsx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Verification Summary Report.docx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7. Stability, Aging, Distribution &amp; Shelf-Life Validation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Stability &amp; Distribution Validation Plan.docx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Accelerated Aging Protocol.docx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Real-Time Aging Protocol.docx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Accelerated Aging Calculation Workbook.xlsx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Aging Conditions &amp; Test Schedule.xlsx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Distribution Environment &amp; Route Profile.xlsx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Distribution Simulation Protocol.docx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Shipping Configuration &amp; Test Sample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Distribution Simulation Test Results Workbook.xlsx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Post-Aging Package Integrity &amp; Seal Strength Workbook.xlsx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Post-Distribution Package Integrity &amp; Seal Strength Workbook.xlsx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Combined Aging &amp; Distribution Validation Matrix.xlsx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Aging / Distribution Validation Deviation Log.xlsx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Shelf-Life &amp; Distribution Validation Report.docx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8. Packaging Process Development &amp; Validation Planning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Process Development Procedure.docx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Process Validation Master Plan.docx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Forming Sealing &amp; Assembly Process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Equipment &amp; Tooling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Critical Packaging Process Parameter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Critical Packaging Quality Attribute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Parameter Development Workbook.xlsx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Window Development Study.xlsx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Process Risk Assessment.xlsx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Worst-Case Process Condition Matrix.xlsx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Validation Sampling Plan.xlsx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Validation Acceptance Criteria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Validation Protocol Template.docx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Validation Readiness Review Checklist.xlsx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9. Installation Qualification (IQ) for Packaging Processes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Process IQ Protocol.docx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Equipment Installation Verification Checklist.xlsx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Equipment Identification &amp; Specification Verification.xlsx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Utility &amp; Environmental Requirement Verification.xlsx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Tooling Fixture &amp; Change-Part Verification.xlsx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Instrumentation Installation Verification.xlsx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Calibration Status Verification Register.xlsx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Software &amp; Control System Configuration Verification.xlsx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Safety Alarm &amp; Interlock Verification.xlsx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Preventive Maintenance Setup Verification.xlsx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IQ Deviation &amp; Resolution Log.xlsx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Process IQ Report.docx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IQ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10. Operational Qualification (OQ) for Forming, Sealing &amp; Assembly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Process OQ Protocol.docx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Forming Sealing &amp; Assembly OQ Workbook.xlsx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Minimum Process Parameter Challenge Workbook.xlsx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Nominal Process Parameter Verification.xlsx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Maximum Process Parameter Challenge Workbook.xlsx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Window Verification.xlsx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Seal Strength OQ Results Workbook.xlsx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Seal Integrity OQ Results Workbook.xlsx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Visual Seal Quality OQ Results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Alarm &amp; Control Challenge Test.xlsx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OQ Process Reproducibility Assessment.xlsx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OQ Deviation &amp; Resolution Log.xlsx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Process OQ Report.docx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OQ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11. Performance Qualification (PQ) &amp; Process Validation Approval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Process PQ Protocol.docx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Production Lot &amp; Sample Plan.xlsx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Packaging Configuration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Operator Shift &amp; Equipment Challenge Matrix.xlsx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Process Parameter Data Workbook.xlsx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Seal Strength Results Workbook.xlsx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Seal Integrity Results Workbook.xlsx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Visual Inspection Results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Process Reproducibility &amp; Statistical Analysis.xlsx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Deviation &amp; Resolution Log.xlsx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Process Validation Acceptance Checklist.xlsx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Process Validation Report.docx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Validated Packaging Process Specification.docx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Process Validation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12. Routine Packaging Process Control, Monitoring &amp; Product Release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Packaging Process Control Procedure.docx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Approved Packaging Process Parameter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Batch / Lot Processing Record.xlsx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Line Clearance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Material &amp; Component Verification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Equipment Setup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Process Parameter Monitoring Log.xlsx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Seal Strength Monitoring Workbook.xlsx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Seal Integrity Verification Log.xlsx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Visual Seal Inspection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Process Trend Analysis.xlsx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Process Alarm &amp; Exception Log.xlsx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Nonconforming Product Hold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Batch Review &amp; Release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Release Authorization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13. Change Control, Revalidation, Nonconformity, Records &amp; Handover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Change Control Procedure.docx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Change Request Form.docx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Change Impact Assessment.xlsx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Material Design Sterilization &amp; Supplier Change Assessment.xlsx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Equipment / Tooling &amp; Process Change Assessment.xlsx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Revalidation Assessment &amp; Rationale.xlsx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Revalidation Protocol Template.docx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Revalidation Results Workbook.xlsx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Revalidation Report.docx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Nonconformity Report.docx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Nonconformity &amp; CAPA Register.xlsx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Root Cause Analysis Template.docx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CAPA Effectiveness Review.xlsx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Performance Dashboard.xlsx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Process &amp; Integrity Trend Analysis.xlsx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Records Retention Schedule.xlsx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Evidence &amp; Technical File Index.xlsx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Annual Packaging System Review.xlsx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Lessons Learned &amp; Improvement Register.xlsx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Operational Handover Checklist.xlsx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Consultant Handover Checklist.xlsx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Final Implementation Report.docx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Final Executive Handover Deck.pptx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3">
    <w:abstractNumId w:val="72"/>
  </w:num>
  <w:num w:numId="5">
    <w:abstractNumId w:val="66"/>
  </w:num>
  <w:num w:numId="7">
    <w:abstractNumId w:val="60"/>
  </w:num>
  <w:num w:numId="9">
    <w:abstractNumId w:val="54"/>
  </w:num>
  <w:num w:numId="11">
    <w:abstractNumId w:val="48"/>
  </w:num>
  <w:num w:numId="13">
    <w:abstractNumId w:val="42"/>
  </w:num>
  <w:num w:numId="15">
    <w:abstractNumId w:val="36"/>
  </w:num>
  <w:num w:numId="17">
    <w:abstractNumId w:val="30"/>
  </w:num>
  <w:num w:numId="19">
    <w:abstractNumId w:val="24"/>
  </w:num>
  <w:num w:numId="21">
    <w:abstractNumId w:val="18"/>
  </w:num>
  <w:num w:numId="23">
    <w:abstractNumId w:val="12"/>
  </w:num>
  <w:num w:numId="25">
    <w:abstractNumId w:val="6"/>
  </w:num>
  <w:num w:numId="2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