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7B" w:rsidRDefault="00E24887">
      <w:pPr>
        <w:pStyle w:val="Title"/>
        <w:jc w:val="center"/>
      </w:pPr>
      <w:r>
        <w:t>ISO 10007:2017 - Quality Management - Guidelines for Configuration Management</w:t>
      </w:r>
    </w:p>
    <w:p w:rsidR="00335D7B" w:rsidRDefault="00E24887">
      <w:pPr>
        <w:pStyle w:val="Heading1"/>
        <w:spacing w:before="160" w:after="60"/>
      </w:pPr>
      <w:r>
        <w:t>Part 1. Program Initiation &amp; Configuration Management Applicability</w:t>
      </w:r>
    </w:p>
    <w:p w:rsidR="00335D7B" w:rsidRDefault="00E24887">
      <w:pPr>
        <w:pStyle w:val="ListBullet"/>
        <w:spacing w:after="0" w:line="240" w:lineRule="auto"/>
        <w:ind w:hanging="173"/>
      </w:pPr>
      <w:r>
        <w:t>ISO 10007 Implementation Charter.docx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 xml:space="preserve">Configuration Management </w:t>
      </w:r>
      <w:r>
        <w:t>Applicability Assessment.xlsx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Current Configuration Management Practice Assessment.xlsx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Existing Configuration Documentation Review.xlsx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Scope &amp; Boundaries Worksheet.xlsx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Implementation Gap &amp; Action Plan.xlsx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Integrated Implementat</w:t>
      </w:r>
      <w:r>
        <w:t>ion Plan.xlsx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RACI Matrix.xlsx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 xml:space="preserve">Project Kick-off </w:t>
      </w:r>
      <w:r>
        <w:t>.pptx</w:t>
      </w:r>
    </w:p>
    <w:p w:rsidR="00335D7B" w:rsidRDefault="00E24887">
      <w:pPr>
        <w:pStyle w:val="Heading1"/>
        <w:spacing w:before="160" w:after="60"/>
      </w:pPr>
      <w:r>
        <w:t>Part 2. Governance, Roles, Responsibilities &amp; Competence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Governance Framework.docx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Roles &amp; Responsibilities Matrix.xlsx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</w:t>
      </w:r>
      <w:r>
        <w:t>figuration Control Board Terms of Reference.docx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Control Board Membership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Decision &amp; Approval Authority Matrix.xlsx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Competence Matrix.xlsx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Training Plan.xlsx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</w:t>
      </w:r>
      <w:r>
        <w:t xml:space="preserve">uration Management Awareness </w:t>
      </w:r>
      <w:r>
        <w:t>.pptx</w:t>
      </w:r>
    </w:p>
    <w:p w:rsidR="00335D7B" w:rsidRDefault="00E24887">
      <w:pPr>
        <w:pStyle w:val="ListBullet"/>
        <w:spacing w:after="0" w:line="240" w:lineRule="auto"/>
        <w:ind w:hanging="173"/>
      </w:pPr>
      <w:r>
        <w:t xml:space="preserve">Configuration Manager &amp; Configuration Owner Training </w:t>
      </w:r>
      <w:r>
        <w:t>.pptx</w:t>
      </w:r>
    </w:p>
    <w:p w:rsidR="00335D7B" w:rsidRDefault="00E24887">
      <w:pPr>
        <w:pStyle w:val="Heading1"/>
        <w:spacing w:before="160" w:after="60"/>
      </w:pPr>
      <w:r>
        <w:t>Part 3. Configuration Management Planning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Plan Template.docx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Product Configuration Management Plan.docx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Service Configuration Man</w:t>
      </w:r>
      <w:r>
        <w:t>agement Plan.docx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Project Configuration Management Plan.docx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Planning Checklist.xlsx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Lifecycle Matrix.xlsx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Interface Matrix.xlsx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Deliverables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Milestone &amp; Review Schedule.xlsx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Tool &amp; Repository Requirements.xlsx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Plan Approval Form.docx</w:t>
      </w:r>
    </w:p>
    <w:p w:rsidR="00335D7B" w:rsidRDefault="00E24887">
      <w:pPr>
        <w:pStyle w:val="Heading1"/>
        <w:spacing w:before="160" w:after="60"/>
      </w:pPr>
      <w:r>
        <w:t>Part 4. Configuration Identification &amp; Baseline Management</w:t>
      </w:r>
    </w:p>
    <w:p w:rsidR="00335D7B" w:rsidRDefault="00E24887">
      <w:pPr>
        <w:pStyle w:val="ListBullet"/>
        <w:spacing w:after="0" w:line="240" w:lineRule="auto"/>
        <w:ind w:hanging="173"/>
      </w:pPr>
      <w:r>
        <w:t xml:space="preserve">Configuration Identification </w:t>
      </w:r>
      <w:r>
        <w:t>Procedure.docx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Item Selection Criteria.xlsx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Item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Item Identification &amp; Coding Standard.docx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Item Attribute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Structure &amp; Hierarchy Workbook.xlsx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Product Breakdo</w:t>
      </w:r>
      <w:r>
        <w:t>wn Structure.xlsx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Documentation Index.xlsx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Baseline Definition Worksheet.xlsx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Baseline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Functional Baseline Record.docx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Allocated Baseline Record.docx</w:t>
      </w:r>
    </w:p>
    <w:p w:rsidR="00335D7B" w:rsidRDefault="00E24887">
      <w:pPr>
        <w:pStyle w:val="ListBullet"/>
        <w:spacing w:after="0" w:line="240" w:lineRule="auto"/>
        <w:ind w:hanging="173"/>
      </w:pPr>
      <w:r>
        <w:lastRenderedPageBreak/>
        <w:t>Product Baseline Record.docx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 xml:space="preserve">Baseline Approval &amp; </w:t>
      </w:r>
      <w:r>
        <w:t>Release Form.docx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Identification Review Checklist.xlsx</w:t>
      </w:r>
    </w:p>
    <w:p w:rsidR="00335D7B" w:rsidRDefault="00E24887">
      <w:pPr>
        <w:pStyle w:val="Heading1"/>
        <w:spacing w:before="160" w:after="60"/>
      </w:pPr>
      <w:r>
        <w:t>Part 5. Configuration Change Control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Change Control Procedure.docx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Change Request Form.docx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Engineering / Technical Change Request Form.docx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 xml:space="preserve">Change Impact </w:t>
      </w:r>
      <w:r>
        <w:t>Assessment.xlsx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Change Classification Matrix.xlsx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Change Evaluation &amp; Decision Matrix.xlsx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Control Board Agenda &amp; Minutes.docx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Change Decision Log.xlsx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Approved Change Implementation Plan.xlsx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 xml:space="preserve">Configuration Change </w:t>
      </w:r>
      <w:r>
        <w:t>Implementation Tracker.xlsx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Change Verification Checklist.xlsx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Emergency Configuration Change Form.docx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Deviation / Waiver Request.docx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Change Closure Record.docx</w:t>
      </w:r>
    </w:p>
    <w:p w:rsidR="00335D7B" w:rsidRDefault="00E24887">
      <w:pPr>
        <w:pStyle w:val="Heading1"/>
        <w:spacing w:before="160" w:after="60"/>
      </w:pPr>
      <w:r>
        <w:t>Part 6. Configuration Status Accounting &amp; Records</w:t>
      </w:r>
    </w:p>
    <w:p w:rsidR="00335D7B" w:rsidRDefault="00E24887">
      <w:pPr>
        <w:pStyle w:val="ListBullet"/>
        <w:spacing w:after="0" w:line="240" w:lineRule="auto"/>
        <w:ind w:hanging="173"/>
      </w:pPr>
      <w:r>
        <w:t>C</w:t>
      </w:r>
      <w:r>
        <w:t>onfiguration Status Accounting Procedure.docx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Status Accounting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Item Status Report.xlsx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Baseline Status Report.xlsx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Change Status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Release Status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Version &amp; Revision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History Record.xlsx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Documentation Status Index.xlsx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Record Retention Matrix.xlsx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Status Dashboard.xlsx</w:t>
      </w:r>
    </w:p>
    <w:p w:rsidR="00335D7B" w:rsidRDefault="00E24887">
      <w:pPr>
        <w:pStyle w:val="Heading1"/>
        <w:spacing w:before="160" w:after="60"/>
      </w:pPr>
      <w:r>
        <w:t>Part 7. External Provider &amp; Interface Configurati</w:t>
      </w:r>
      <w:r>
        <w:t>on Control</w:t>
      </w:r>
    </w:p>
    <w:p w:rsidR="00335D7B" w:rsidRDefault="00E24887">
      <w:pPr>
        <w:pStyle w:val="ListBullet"/>
        <w:spacing w:after="0" w:line="240" w:lineRule="auto"/>
        <w:ind w:hanging="173"/>
      </w:pPr>
      <w:r>
        <w:t>Supplier Configuration Management Requirements.docx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Supplier Configuration Management Plan Review Checklist.xlsx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Supplier Configuration Item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Supplier Configuration Baseline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 xml:space="preserve">Supplier Configuration Change Notification </w:t>
      </w:r>
      <w:r>
        <w:t>Form.docx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Supplier Change Impact Assessment.xlsx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Supplier Configuration Status Report.xlsx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External Interface Configuration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Interface Control Document Template.docx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Supplier Configuration Compliance Review.xlsx</w:t>
      </w:r>
    </w:p>
    <w:p w:rsidR="00335D7B" w:rsidRDefault="00E24887">
      <w:pPr>
        <w:pStyle w:val="Heading1"/>
        <w:spacing w:before="160" w:after="60"/>
      </w:pPr>
      <w:r>
        <w:t>Part 8. Configuration Verificat</w:t>
      </w:r>
      <w:r>
        <w:t>ion &amp; Audit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Audit Procedure.docx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Audit Program.xlsx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Audit Plan.docx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Functional Configuration Audit Checklist.xlsx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Physical Configuration Audit Checklist.xlsx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Baseline Verification Checklist.xlsx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Item Verification Checklist.xlsx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Documentation Consistency Checklist.xlsx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lastRenderedPageBreak/>
        <w:t>Configuration Audit Evidence Log.xlsx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Audit Findings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Audit Report.docx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Audit Corrective Action Tra</w:t>
      </w:r>
      <w:r>
        <w:t>cker.xlsx</w:t>
      </w:r>
    </w:p>
    <w:p w:rsidR="00335D7B" w:rsidRDefault="00E24887">
      <w:pPr>
        <w:pStyle w:val="Heading1"/>
        <w:spacing w:before="160" w:after="60"/>
      </w:pPr>
      <w:r>
        <w:t>Part 9. Performance Monitoring, Issues &amp; Continual Improvement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KPI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Performance Dashboard.xlsx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Change Cycle-Time Tracker.xlsx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Data Accuracy Review.xlsx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</w:t>
      </w:r>
      <w:r>
        <w:t>figuration Management Issue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Nonconformity Report.docx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Corrective Action Tracker.xlsx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Root Cause Analysis Template.docx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Lessons Learned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 xml:space="preserve">Configuration Management Improvement </w:t>
      </w:r>
      <w:r>
        <w:t>Plan.xlsx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 xml:space="preserve">Configuration Management Review </w:t>
      </w:r>
      <w:r>
        <w:t>.pptx</w:t>
      </w:r>
    </w:p>
    <w:p w:rsidR="00335D7B" w:rsidRDefault="00E24887">
      <w:pPr>
        <w:pStyle w:val="Heading1"/>
        <w:spacing w:before="160" w:after="60"/>
      </w:pPr>
      <w:r>
        <w:t>Part 10. Release, Transition, Handover &amp; Lifecycle Closeout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Release &amp; Readiness Checklist.xlsx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Release Approval Form.docx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As-Built / As-Delivered Configuration Record.xlsx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</w:t>
      </w:r>
      <w:r>
        <w:t>iguration Handover Checklist.xlsx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Data Handover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Operational Configuration Acceptance Form.docx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Transfer &amp; Transition Plan.docx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Archive &amp; Retention Checklist.xlsx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Disposal / Retirement Re</w:t>
      </w:r>
      <w:r>
        <w:t>cord.docx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Final Configuration Status Report.docx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>Configuration Management Closeout Checklist.xlsx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Lessons Learned &amp; Final Improvement Register.xlsx</w:t>
      </w:r>
    </w:p>
    <w:p w:rsidR="00335D7B" w:rsidRDefault="00E24887">
      <w:pPr>
        <w:pStyle w:val="ListBullet"/>
        <w:spacing w:after="0" w:line="240" w:lineRule="auto"/>
        <w:ind w:hanging="173"/>
      </w:pPr>
      <w:r>
        <w:t>Final Implementation Report.docx</w:t>
      </w:r>
    </w:p>
    <w:p w:rsidR="00335D7B" w:rsidRDefault="00E24887">
      <w:pPr>
        <w:pStyle w:val="ListBullet"/>
        <w:spacing w:after="0" w:line="240" w:lineRule="auto"/>
        <w:ind w:hanging="173"/>
      </w:pPr>
      <w:r>
        <w:t xml:space="preserve">Final Executive Handover </w:t>
      </w:r>
      <w:r>
        <w:t>.pptx</w:t>
      </w:r>
    </w:p>
    <w:sectPr w:rsidR="00335D7B" w:rsidSect="00034616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335D7B"/>
    <w:rsid w:val="00AA1D8D"/>
    <w:rsid w:val="00B47730"/>
    <w:rsid w:val="00CB0664"/>
    <w:rsid w:val="00E24887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5756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ASUS</cp:lastModifiedBy>
  <cp:revision>2</cp:revision>
  <dcterms:created xsi:type="dcterms:W3CDTF">2013-12-23T23:15:00Z</dcterms:created>
  <dcterms:modified xsi:type="dcterms:W3CDTF">2026-08-23T09:08:00Z</dcterms:modified>
  <cp:category/>
</cp:coreProperties>
</file>