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3662" w:rsidRDefault="00641309">
      <w:pPr>
        <w:pStyle w:val="Title"/>
      </w:pPr>
      <w:r>
        <w:rPr>
          <w:rFonts w:ascii="Cambria" w:eastAsia="Cambria" w:hAnsi="Cambria" w:cs="Cambria"/>
        </w:rPr>
        <w:t>DOCUMENTED INFORMATION PROCEDURE</w:t>
      </w:r>
    </w:p>
    <w:p w:rsidR="00C23662" w:rsidRDefault="00641309">
      <w:pPr>
        <w:spacing w:after="160"/>
      </w:pPr>
      <w:r>
        <w:rPr>
          <w:b/>
          <w:sz w:val="22"/>
        </w:rPr>
        <w:t>ISO 14001:2026</w:t>
      </w:r>
    </w:p>
    <w:tbl>
      <w:tblPr>
        <w:tblStyle w:val="TableGrid"/>
        <w:tblW w:w="0" w:type="auto"/>
        <w:jc w:val="center"/>
        <w:tblLayout w:type="fixed"/>
        <w:tblLook w:val="04A0"/>
      </w:tblPr>
      <w:tblGrid>
        <w:gridCol w:w="1928"/>
        <w:gridCol w:w="2721"/>
        <w:gridCol w:w="1928"/>
        <w:gridCol w:w="2778"/>
      </w:tblGrid>
      <w:tr w:rsidR="00C23662">
        <w:trPr>
          <w:cantSplit/>
          <w:jc w:val="center"/>
        </w:trPr>
        <w:tc>
          <w:tcPr>
            <w:tcW w:w="1928" w:type="dxa"/>
            <w:shd w:val="clear" w:color="auto" w:fill="EAF3F8"/>
            <w:tcMar>
              <w:top w:w="70" w:type="dxa"/>
              <w:left w:w="90" w:type="dxa"/>
              <w:bottom w:w="70" w:type="dxa"/>
              <w:right w:w="90" w:type="dxa"/>
            </w:tcMar>
          </w:tcPr>
          <w:p w:rsidR="00C23662" w:rsidRDefault="00641309">
            <w:pPr>
              <w:spacing w:after="0"/>
            </w:pPr>
            <w:r>
              <w:rPr>
                <w:b/>
                <w:color w:val="000000"/>
                <w:sz w:val="18"/>
              </w:rPr>
              <w:t>Document Owner</w:t>
            </w:r>
          </w:p>
        </w:tc>
        <w:tc>
          <w:tcPr>
            <w:tcW w:w="2721" w:type="dxa"/>
            <w:tcMar>
              <w:top w:w="70" w:type="dxa"/>
              <w:left w:w="90" w:type="dxa"/>
              <w:bottom w:w="70" w:type="dxa"/>
              <w:right w:w="90" w:type="dxa"/>
            </w:tcMar>
          </w:tcPr>
          <w:p w:rsidR="00C23662" w:rsidRDefault="00641309">
            <w:pPr>
              <w:spacing w:after="0"/>
            </w:pPr>
            <w:r>
              <w:rPr>
                <w:color w:val="000000"/>
                <w:sz w:val="18"/>
              </w:rPr>
              <w:t>Environmental Manager</w:t>
            </w:r>
          </w:p>
        </w:tc>
        <w:tc>
          <w:tcPr>
            <w:tcW w:w="1928" w:type="dxa"/>
            <w:shd w:val="clear" w:color="auto" w:fill="EAF3F8"/>
            <w:tcMar>
              <w:top w:w="70" w:type="dxa"/>
              <w:left w:w="90" w:type="dxa"/>
              <w:bottom w:w="70" w:type="dxa"/>
              <w:right w:w="90" w:type="dxa"/>
            </w:tcMar>
          </w:tcPr>
          <w:p w:rsidR="00C23662" w:rsidRDefault="00641309">
            <w:pPr>
              <w:spacing w:after="0"/>
            </w:pPr>
            <w:r>
              <w:rPr>
                <w:b/>
                <w:color w:val="000000"/>
                <w:sz w:val="18"/>
              </w:rPr>
              <w:t>Approver</w:t>
            </w:r>
          </w:p>
        </w:tc>
        <w:tc>
          <w:tcPr>
            <w:tcW w:w="2778" w:type="dxa"/>
            <w:tcMar>
              <w:top w:w="70" w:type="dxa"/>
              <w:left w:w="90" w:type="dxa"/>
              <w:bottom w:w="70" w:type="dxa"/>
              <w:right w:w="90" w:type="dxa"/>
            </w:tcMar>
          </w:tcPr>
          <w:p w:rsidR="00C23662" w:rsidRDefault="00641309">
            <w:pPr>
              <w:spacing w:after="0"/>
            </w:pPr>
            <w:r>
              <w:rPr>
                <w:color w:val="000000"/>
                <w:sz w:val="18"/>
              </w:rPr>
              <w:t>Top Management</w:t>
            </w:r>
          </w:p>
        </w:tc>
      </w:tr>
      <w:tr w:rsidR="00C23662">
        <w:trPr>
          <w:cantSplit/>
          <w:jc w:val="center"/>
        </w:trPr>
        <w:tc>
          <w:tcPr>
            <w:tcW w:w="1928" w:type="dxa"/>
            <w:shd w:val="clear" w:color="auto" w:fill="EAF3F8"/>
            <w:tcMar>
              <w:top w:w="70" w:type="dxa"/>
              <w:left w:w="90" w:type="dxa"/>
              <w:bottom w:w="70" w:type="dxa"/>
              <w:right w:w="90" w:type="dxa"/>
            </w:tcMar>
          </w:tcPr>
          <w:p w:rsidR="00C23662" w:rsidRDefault="00641309">
            <w:pPr>
              <w:spacing w:after="0"/>
            </w:pPr>
            <w:r>
              <w:rPr>
                <w:b/>
                <w:color w:val="000000"/>
                <w:sz w:val="18"/>
              </w:rPr>
              <w:t>Classification</w:t>
            </w:r>
          </w:p>
        </w:tc>
        <w:tc>
          <w:tcPr>
            <w:tcW w:w="2721" w:type="dxa"/>
            <w:tcMar>
              <w:top w:w="70" w:type="dxa"/>
              <w:left w:w="90" w:type="dxa"/>
              <w:bottom w:w="70" w:type="dxa"/>
              <w:right w:w="90" w:type="dxa"/>
            </w:tcMar>
          </w:tcPr>
          <w:p w:rsidR="00C23662" w:rsidRDefault="00641309">
            <w:pPr>
              <w:spacing w:after="0"/>
            </w:pPr>
            <w:r>
              <w:rPr>
                <w:color w:val="000000"/>
                <w:sz w:val="18"/>
              </w:rPr>
              <w:t>INTERNAL</w:t>
            </w:r>
          </w:p>
        </w:tc>
        <w:tc>
          <w:tcPr>
            <w:tcW w:w="1928" w:type="dxa"/>
            <w:shd w:val="clear" w:color="auto" w:fill="EAF3F8"/>
            <w:tcMar>
              <w:top w:w="70" w:type="dxa"/>
              <w:left w:w="90" w:type="dxa"/>
              <w:bottom w:w="70" w:type="dxa"/>
              <w:right w:w="90" w:type="dxa"/>
            </w:tcMar>
          </w:tcPr>
          <w:p w:rsidR="00C23662" w:rsidRDefault="00641309">
            <w:pPr>
              <w:spacing w:after="0"/>
            </w:pPr>
            <w:r>
              <w:rPr>
                <w:b/>
                <w:color w:val="000000"/>
                <w:sz w:val="18"/>
              </w:rPr>
              <w:t>Next Review</w:t>
            </w:r>
          </w:p>
        </w:tc>
        <w:tc>
          <w:tcPr>
            <w:tcW w:w="2778" w:type="dxa"/>
            <w:tcMar>
              <w:top w:w="70" w:type="dxa"/>
              <w:left w:w="90" w:type="dxa"/>
              <w:bottom w:w="70" w:type="dxa"/>
              <w:right w:w="90" w:type="dxa"/>
            </w:tcMar>
          </w:tcPr>
          <w:p w:rsidR="00C23662" w:rsidRDefault="00641309">
            <w:pPr>
              <w:spacing w:after="0"/>
            </w:pPr>
            <w:r>
              <w:rPr>
                <w:color w:val="000000"/>
                <w:sz w:val="18"/>
              </w:rPr>
              <w:t>2027-09-18</w:t>
            </w:r>
          </w:p>
        </w:tc>
      </w:tr>
    </w:tbl>
    <w:p w:rsidR="00C23662" w:rsidRDefault="00641309">
      <w:pPr>
        <w:pStyle w:val="SmallNote"/>
      </w:pPr>
      <w:r>
        <w:t xml:space="preserve">Built using Word 2007-compatible OOXML rules. Replace bracketed organization fields before </w:t>
      </w:r>
      <w:r>
        <w:t>controlled use.</w:t>
      </w:r>
    </w:p>
    <w:p w:rsidR="00C23662" w:rsidRDefault="00641309">
      <w:pPr>
        <w:pStyle w:val="Heading1"/>
      </w:pPr>
      <w:r>
        <w:t>1. Purpose</w:t>
      </w:r>
    </w:p>
    <w:p w:rsidR="00C23662" w:rsidRDefault="00641309">
      <w:r>
        <w:t>Define a practical method to create, approve, issue, use, change, protect, retain and dispose of EMS documented information so personnel can access current information and objective evidence remains reliable and traceable.</w:t>
      </w:r>
    </w:p>
    <w:p w:rsidR="00C23662" w:rsidRDefault="00641309">
      <w:pPr>
        <w:pStyle w:val="Heading1"/>
      </w:pPr>
      <w:r>
        <w:t>2. Sco</w:t>
      </w:r>
      <w:r>
        <w:t>pe</w:t>
      </w:r>
    </w:p>
    <w:p w:rsidR="00C23662" w:rsidRDefault="00641309">
      <w:r>
        <w:t xml:space="preserve">Applies to EMS documents and records in any approved medium, including externally sourced information that the organization determines must be controlled. It covers controlled policies, procedures, plans, registers, forms, records, monitoring evidence </w:t>
      </w:r>
      <w:r>
        <w:t>and relevant external documents.</w:t>
      </w:r>
    </w:p>
    <w:p w:rsidR="00C23662" w:rsidRDefault="00641309">
      <w:pPr>
        <w:pStyle w:val="Heading1"/>
      </w:pPr>
      <w:r>
        <w:t>3. Responsibilities</w:t>
      </w:r>
    </w:p>
    <w:tbl>
      <w:tblPr>
        <w:tblStyle w:val="TableGrid"/>
        <w:tblW w:w="0" w:type="auto"/>
        <w:jc w:val="center"/>
        <w:tblLayout w:type="fixed"/>
        <w:tblLook w:val="04A0"/>
      </w:tblPr>
      <w:tblGrid>
        <w:gridCol w:w="2721"/>
        <w:gridCol w:w="6633"/>
      </w:tblGrid>
      <w:tr w:rsidR="00C23662">
        <w:trPr>
          <w:cantSplit/>
          <w:tblHeader/>
          <w:jc w:val="center"/>
        </w:trPr>
        <w:tc>
          <w:tcPr>
            <w:tcW w:w="2721" w:type="dxa"/>
            <w:shd w:val="clear" w:color="auto" w:fill="D9EAF7"/>
            <w:tcMar>
              <w:top w:w="70" w:type="dxa"/>
              <w:left w:w="90" w:type="dxa"/>
              <w:bottom w:w="70" w:type="dxa"/>
              <w:right w:w="90" w:type="dxa"/>
            </w:tcMar>
          </w:tcPr>
          <w:p w:rsidR="00C23662" w:rsidRDefault="00641309">
            <w:pPr>
              <w:spacing w:after="0"/>
            </w:pPr>
            <w:r>
              <w:rPr>
                <w:b/>
                <w:color w:val="000000"/>
                <w:sz w:val="17"/>
              </w:rPr>
              <w:t>Role</w:t>
            </w:r>
          </w:p>
        </w:tc>
        <w:tc>
          <w:tcPr>
            <w:tcW w:w="6633" w:type="dxa"/>
            <w:shd w:val="clear" w:color="auto" w:fill="D9EAF7"/>
            <w:tcMar>
              <w:top w:w="70" w:type="dxa"/>
              <w:left w:w="90" w:type="dxa"/>
              <w:bottom w:w="70" w:type="dxa"/>
              <w:right w:w="90" w:type="dxa"/>
            </w:tcMar>
          </w:tcPr>
          <w:p w:rsidR="00C23662" w:rsidRDefault="00641309">
            <w:pPr>
              <w:spacing w:after="0"/>
            </w:pPr>
            <w:r>
              <w:rPr>
                <w:b/>
                <w:color w:val="000000"/>
                <w:sz w:val="17"/>
              </w:rPr>
              <w:t>Responsibility</w:t>
            </w:r>
          </w:p>
        </w:tc>
      </w:tr>
      <w:tr w:rsidR="00C23662">
        <w:trPr>
          <w:cantSplit/>
          <w:jc w:val="center"/>
        </w:trPr>
        <w:tc>
          <w:tcPr>
            <w:tcW w:w="2721" w:type="dxa"/>
            <w:tcMar>
              <w:top w:w="70" w:type="dxa"/>
              <w:left w:w="90" w:type="dxa"/>
              <w:bottom w:w="70" w:type="dxa"/>
              <w:right w:w="90" w:type="dxa"/>
            </w:tcMar>
          </w:tcPr>
          <w:p w:rsidR="00C23662" w:rsidRDefault="00641309">
            <w:pPr>
              <w:spacing w:after="0"/>
            </w:pPr>
            <w:r>
              <w:rPr>
                <w:color w:val="000000"/>
                <w:sz w:val="17"/>
              </w:rPr>
              <w:t>Top Management / Approver</w:t>
            </w:r>
          </w:p>
        </w:tc>
        <w:tc>
          <w:tcPr>
            <w:tcW w:w="6633" w:type="dxa"/>
            <w:tcMar>
              <w:top w:w="70" w:type="dxa"/>
              <w:left w:w="90" w:type="dxa"/>
              <w:bottom w:w="70" w:type="dxa"/>
              <w:right w:w="90" w:type="dxa"/>
            </w:tcMar>
          </w:tcPr>
          <w:p w:rsidR="00C23662" w:rsidRDefault="00641309">
            <w:pPr>
              <w:spacing w:after="0"/>
            </w:pPr>
            <w:r>
              <w:rPr>
                <w:color w:val="000000"/>
                <w:sz w:val="17"/>
              </w:rPr>
              <w:t>Approve controlled EMS documents where management authorization is required and support adequate document/record controls.</w:t>
            </w:r>
          </w:p>
        </w:tc>
      </w:tr>
      <w:tr w:rsidR="00C23662">
        <w:trPr>
          <w:cantSplit/>
          <w:jc w:val="center"/>
        </w:trPr>
        <w:tc>
          <w:tcPr>
            <w:tcW w:w="2721" w:type="dxa"/>
            <w:tcMar>
              <w:top w:w="70" w:type="dxa"/>
              <w:left w:w="90" w:type="dxa"/>
              <w:bottom w:w="70" w:type="dxa"/>
              <w:right w:w="90" w:type="dxa"/>
            </w:tcMar>
          </w:tcPr>
          <w:p w:rsidR="00C23662" w:rsidRDefault="00641309">
            <w:pPr>
              <w:spacing w:after="0"/>
            </w:pPr>
            <w:r>
              <w:rPr>
                <w:color w:val="000000"/>
                <w:sz w:val="17"/>
              </w:rPr>
              <w:t>Environmental Manager</w:t>
            </w:r>
          </w:p>
        </w:tc>
        <w:tc>
          <w:tcPr>
            <w:tcW w:w="6633" w:type="dxa"/>
            <w:tcMar>
              <w:top w:w="70" w:type="dxa"/>
              <w:left w:w="90" w:type="dxa"/>
              <w:bottom w:w="70" w:type="dxa"/>
              <w:right w:w="90" w:type="dxa"/>
            </w:tcMar>
          </w:tcPr>
          <w:p w:rsidR="00C23662" w:rsidRDefault="00641309">
            <w:pPr>
              <w:spacing w:after="0"/>
            </w:pPr>
            <w:r>
              <w:rPr>
                <w:color w:val="000000"/>
                <w:sz w:val="17"/>
              </w:rPr>
              <w:t>Own the EM</w:t>
            </w:r>
            <w:r>
              <w:rPr>
                <w:color w:val="000000"/>
                <w:sz w:val="17"/>
              </w:rPr>
              <w:t>S documented-information framework, assign document owners, resolve control issues and ensure EMS evidence remains available.</w:t>
            </w:r>
          </w:p>
        </w:tc>
      </w:tr>
      <w:tr w:rsidR="00C23662">
        <w:trPr>
          <w:cantSplit/>
          <w:jc w:val="center"/>
        </w:trPr>
        <w:tc>
          <w:tcPr>
            <w:tcW w:w="2721" w:type="dxa"/>
            <w:tcMar>
              <w:top w:w="70" w:type="dxa"/>
              <w:left w:w="90" w:type="dxa"/>
              <w:bottom w:w="70" w:type="dxa"/>
              <w:right w:w="90" w:type="dxa"/>
            </w:tcMar>
          </w:tcPr>
          <w:p w:rsidR="00C23662" w:rsidRDefault="00641309">
            <w:pPr>
              <w:spacing w:after="0"/>
            </w:pPr>
            <w:r>
              <w:rPr>
                <w:color w:val="000000"/>
                <w:sz w:val="17"/>
              </w:rPr>
              <w:t>Document Owner</w:t>
            </w:r>
          </w:p>
        </w:tc>
        <w:tc>
          <w:tcPr>
            <w:tcW w:w="6633" w:type="dxa"/>
            <w:tcMar>
              <w:top w:w="70" w:type="dxa"/>
              <w:left w:w="90" w:type="dxa"/>
              <w:bottom w:w="70" w:type="dxa"/>
              <w:right w:w="90" w:type="dxa"/>
            </w:tcMar>
          </w:tcPr>
          <w:p w:rsidR="00C23662" w:rsidRDefault="00641309">
            <w:pPr>
              <w:spacing w:after="0"/>
            </w:pPr>
            <w:r>
              <w:rPr>
                <w:color w:val="000000"/>
                <w:sz w:val="17"/>
              </w:rPr>
              <w:t>Prepare/update content, obtain required review/approval, confirm distribution/access and initiate change when info</w:t>
            </w:r>
            <w:r>
              <w:rPr>
                <w:color w:val="000000"/>
                <w:sz w:val="17"/>
              </w:rPr>
              <w:t>rmation is no longer suitable.</w:t>
            </w:r>
          </w:p>
        </w:tc>
      </w:tr>
      <w:tr w:rsidR="00C23662">
        <w:trPr>
          <w:cantSplit/>
          <w:jc w:val="center"/>
        </w:trPr>
        <w:tc>
          <w:tcPr>
            <w:tcW w:w="2721" w:type="dxa"/>
            <w:tcMar>
              <w:top w:w="70" w:type="dxa"/>
              <w:left w:w="90" w:type="dxa"/>
              <w:bottom w:w="70" w:type="dxa"/>
              <w:right w:w="90" w:type="dxa"/>
            </w:tcMar>
          </w:tcPr>
          <w:p w:rsidR="00C23662" w:rsidRDefault="00641309">
            <w:pPr>
              <w:spacing w:after="0"/>
            </w:pPr>
            <w:r>
              <w:rPr>
                <w:color w:val="000000"/>
                <w:sz w:val="17"/>
              </w:rPr>
              <w:t>Document Controller / Assigned Administrator</w:t>
            </w:r>
          </w:p>
        </w:tc>
        <w:tc>
          <w:tcPr>
            <w:tcW w:w="6633" w:type="dxa"/>
            <w:tcMar>
              <w:top w:w="70" w:type="dxa"/>
              <w:left w:w="90" w:type="dxa"/>
              <w:bottom w:w="70" w:type="dxa"/>
              <w:right w:w="90" w:type="dxa"/>
            </w:tcMar>
          </w:tcPr>
          <w:p w:rsidR="00C23662" w:rsidRDefault="00641309">
            <w:pPr>
              <w:spacing w:after="0"/>
            </w:pPr>
            <w:r>
              <w:rPr>
                <w:color w:val="000000"/>
                <w:sz w:val="17"/>
              </w:rPr>
              <w:t>Maintain the controlled repository, version/status information, access controls, obsolete copies and document register where used.</w:t>
            </w:r>
          </w:p>
        </w:tc>
      </w:tr>
      <w:tr w:rsidR="00C23662">
        <w:trPr>
          <w:cantSplit/>
          <w:jc w:val="center"/>
        </w:trPr>
        <w:tc>
          <w:tcPr>
            <w:tcW w:w="2721" w:type="dxa"/>
            <w:tcMar>
              <w:top w:w="70" w:type="dxa"/>
              <w:left w:w="90" w:type="dxa"/>
              <w:bottom w:w="70" w:type="dxa"/>
              <w:right w:w="90" w:type="dxa"/>
            </w:tcMar>
          </w:tcPr>
          <w:p w:rsidR="00C23662" w:rsidRDefault="00641309">
            <w:pPr>
              <w:spacing w:after="0"/>
            </w:pPr>
            <w:r>
              <w:rPr>
                <w:color w:val="000000"/>
                <w:sz w:val="17"/>
              </w:rPr>
              <w:t>Process / Record Owner</w:t>
            </w:r>
          </w:p>
        </w:tc>
        <w:tc>
          <w:tcPr>
            <w:tcW w:w="6633" w:type="dxa"/>
            <w:tcMar>
              <w:top w:w="70" w:type="dxa"/>
              <w:left w:w="90" w:type="dxa"/>
              <w:bottom w:w="70" w:type="dxa"/>
              <w:right w:w="90" w:type="dxa"/>
            </w:tcMar>
          </w:tcPr>
          <w:p w:rsidR="00C23662" w:rsidRDefault="00641309">
            <w:pPr>
              <w:spacing w:after="0"/>
            </w:pPr>
            <w:r>
              <w:rPr>
                <w:color w:val="000000"/>
                <w:sz w:val="17"/>
              </w:rPr>
              <w:t xml:space="preserve">Create complete records </w:t>
            </w:r>
            <w:r>
              <w:rPr>
                <w:color w:val="000000"/>
                <w:sz w:val="17"/>
              </w:rPr>
              <w:t>at the required time, protect them from unauthorized alteration/loss and retain/dispose of them per approved requirements.</w:t>
            </w:r>
          </w:p>
        </w:tc>
      </w:tr>
      <w:tr w:rsidR="00C23662">
        <w:trPr>
          <w:cantSplit/>
          <w:jc w:val="center"/>
        </w:trPr>
        <w:tc>
          <w:tcPr>
            <w:tcW w:w="2721" w:type="dxa"/>
            <w:tcMar>
              <w:top w:w="70" w:type="dxa"/>
              <w:left w:w="90" w:type="dxa"/>
              <w:bottom w:w="70" w:type="dxa"/>
              <w:right w:w="90" w:type="dxa"/>
            </w:tcMar>
          </w:tcPr>
          <w:p w:rsidR="00C23662" w:rsidRDefault="00641309">
            <w:pPr>
              <w:spacing w:after="0"/>
            </w:pPr>
            <w:r>
              <w:rPr>
                <w:color w:val="000000"/>
                <w:sz w:val="17"/>
              </w:rPr>
              <w:t>Users</w:t>
            </w:r>
          </w:p>
        </w:tc>
        <w:tc>
          <w:tcPr>
            <w:tcW w:w="6633" w:type="dxa"/>
            <w:tcMar>
              <w:top w:w="70" w:type="dxa"/>
              <w:left w:w="90" w:type="dxa"/>
              <w:bottom w:w="70" w:type="dxa"/>
              <w:right w:w="90" w:type="dxa"/>
            </w:tcMar>
          </w:tcPr>
          <w:p w:rsidR="00C23662" w:rsidRDefault="00641309">
            <w:pPr>
              <w:spacing w:after="0"/>
            </w:pPr>
            <w:r>
              <w:rPr>
                <w:color w:val="000000"/>
                <w:sz w:val="17"/>
              </w:rPr>
              <w:t>Use current approved information, protect records and report outdated, inaccessible or uncontrolled copies.</w:t>
            </w:r>
          </w:p>
        </w:tc>
      </w:tr>
    </w:tbl>
    <w:p w:rsidR="00C23662" w:rsidRDefault="00641309">
      <w:pPr>
        <w:pStyle w:val="Heading1"/>
      </w:pPr>
      <w:r>
        <w:t>4. Procedure</w:t>
      </w:r>
    </w:p>
    <w:tbl>
      <w:tblPr>
        <w:tblStyle w:val="TableGrid"/>
        <w:tblW w:w="0" w:type="auto"/>
        <w:jc w:val="center"/>
        <w:tblLayout w:type="fixed"/>
        <w:tblLook w:val="04A0"/>
      </w:tblPr>
      <w:tblGrid>
        <w:gridCol w:w="1170"/>
        <w:gridCol w:w="1664"/>
        <w:gridCol w:w="4649"/>
        <w:gridCol w:w="1871"/>
      </w:tblGrid>
      <w:tr w:rsidR="00C23662" w:rsidTr="001A52EF">
        <w:trPr>
          <w:cantSplit/>
          <w:tblHeader/>
          <w:jc w:val="center"/>
        </w:trPr>
        <w:tc>
          <w:tcPr>
            <w:tcW w:w="1170" w:type="dxa"/>
            <w:shd w:val="clear" w:color="auto" w:fill="D9EAF7"/>
            <w:tcMar>
              <w:top w:w="70" w:type="dxa"/>
              <w:left w:w="90" w:type="dxa"/>
              <w:bottom w:w="70" w:type="dxa"/>
              <w:right w:w="90" w:type="dxa"/>
            </w:tcMar>
          </w:tcPr>
          <w:p w:rsidR="00C23662" w:rsidRDefault="00641309">
            <w:pPr>
              <w:spacing w:after="0"/>
            </w:pPr>
            <w:r>
              <w:rPr>
                <w:b/>
                <w:color w:val="000000"/>
                <w:sz w:val="16"/>
              </w:rPr>
              <w:t>Step</w:t>
            </w:r>
          </w:p>
        </w:tc>
        <w:tc>
          <w:tcPr>
            <w:tcW w:w="1664" w:type="dxa"/>
            <w:shd w:val="clear" w:color="auto" w:fill="D9EAF7"/>
            <w:tcMar>
              <w:top w:w="70" w:type="dxa"/>
              <w:left w:w="90" w:type="dxa"/>
              <w:bottom w:w="70" w:type="dxa"/>
              <w:right w:w="90" w:type="dxa"/>
            </w:tcMar>
          </w:tcPr>
          <w:p w:rsidR="00C23662" w:rsidRDefault="00641309">
            <w:pPr>
              <w:spacing w:after="0"/>
            </w:pPr>
            <w:r>
              <w:rPr>
                <w:b/>
                <w:color w:val="000000"/>
                <w:sz w:val="16"/>
              </w:rPr>
              <w:t>Responsible</w:t>
            </w:r>
          </w:p>
        </w:tc>
        <w:tc>
          <w:tcPr>
            <w:tcW w:w="4649" w:type="dxa"/>
            <w:shd w:val="clear" w:color="auto" w:fill="D9EAF7"/>
            <w:tcMar>
              <w:top w:w="70" w:type="dxa"/>
              <w:left w:w="90" w:type="dxa"/>
              <w:bottom w:w="70" w:type="dxa"/>
              <w:right w:w="90" w:type="dxa"/>
            </w:tcMar>
          </w:tcPr>
          <w:p w:rsidR="00C23662" w:rsidRDefault="00641309">
            <w:pPr>
              <w:spacing w:after="0"/>
            </w:pPr>
            <w:r>
              <w:rPr>
                <w:b/>
                <w:color w:val="000000"/>
                <w:sz w:val="16"/>
              </w:rPr>
              <w:t>Activity</w:t>
            </w:r>
          </w:p>
        </w:tc>
        <w:tc>
          <w:tcPr>
            <w:tcW w:w="1871" w:type="dxa"/>
            <w:shd w:val="clear" w:color="auto" w:fill="D9EAF7"/>
            <w:tcMar>
              <w:top w:w="70" w:type="dxa"/>
              <w:left w:w="90" w:type="dxa"/>
              <w:bottom w:w="70" w:type="dxa"/>
              <w:right w:w="90" w:type="dxa"/>
            </w:tcMar>
          </w:tcPr>
          <w:p w:rsidR="00C23662" w:rsidRDefault="00641309">
            <w:pPr>
              <w:spacing w:after="0"/>
            </w:pPr>
            <w:r>
              <w:rPr>
                <w:b/>
                <w:color w:val="000000"/>
                <w:sz w:val="16"/>
              </w:rPr>
              <w:t>Output / Record</w:t>
            </w:r>
          </w:p>
        </w:tc>
      </w:tr>
      <w:tr w:rsidR="00C23662" w:rsidTr="001A52EF">
        <w:trPr>
          <w:cantSplit/>
          <w:jc w:val="center"/>
        </w:trPr>
        <w:tc>
          <w:tcPr>
            <w:tcW w:w="1170" w:type="dxa"/>
            <w:tcMar>
              <w:top w:w="70" w:type="dxa"/>
              <w:left w:w="90" w:type="dxa"/>
              <w:bottom w:w="70" w:type="dxa"/>
              <w:right w:w="90" w:type="dxa"/>
            </w:tcMar>
          </w:tcPr>
          <w:p w:rsidR="00C23662" w:rsidRDefault="00641309">
            <w:pPr>
              <w:spacing w:after="0"/>
            </w:pPr>
            <w:r>
              <w:rPr>
                <w:color w:val="000000"/>
                <w:sz w:val="16"/>
              </w:rPr>
              <w:t>1. Identify need</w:t>
            </w:r>
          </w:p>
        </w:tc>
        <w:tc>
          <w:tcPr>
            <w:tcW w:w="1664" w:type="dxa"/>
            <w:tcMar>
              <w:top w:w="70" w:type="dxa"/>
              <w:left w:w="90" w:type="dxa"/>
              <w:bottom w:w="70" w:type="dxa"/>
              <w:right w:w="90" w:type="dxa"/>
            </w:tcMar>
          </w:tcPr>
          <w:p w:rsidR="00C23662" w:rsidRDefault="00641309">
            <w:pPr>
              <w:spacing w:after="0"/>
            </w:pPr>
            <w:r>
              <w:rPr>
                <w:color w:val="000000"/>
                <w:sz w:val="16"/>
              </w:rPr>
              <w:t>Document / Process Owner</w:t>
            </w:r>
          </w:p>
        </w:tc>
        <w:tc>
          <w:tcPr>
            <w:tcW w:w="4649" w:type="dxa"/>
            <w:tcMar>
              <w:top w:w="70" w:type="dxa"/>
              <w:left w:w="90" w:type="dxa"/>
              <w:bottom w:w="70" w:type="dxa"/>
              <w:right w:w="90" w:type="dxa"/>
            </w:tcMar>
          </w:tcPr>
          <w:p w:rsidR="00C23662" w:rsidRDefault="00641309">
            <w:pPr>
              <w:spacing w:after="0"/>
            </w:pPr>
            <w:r>
              <w:rPr>
                <w:color w:val="000000"/>
                <w:sz w:val="16"/>
              </w:rPr>
              <w:t xml:space="preserve">Determine whether documented information is needed to operate, control, communicate or provide evidence. Keep documentation proportionate to risk, complexity, competence and </w:t>
            </w:r>
            <w:r>
              <w:rPr>
                <w:color w:val="000000"/>
                <w:sz w:val="16"/>
              </w:rPr>
              <w:t>compliance needs.</w:t>
            </w:r>
          </w:p>
        </w:tc>
        <w:tc>
          <w:tcPr>
            <w:tcW w:w="1871" w:type="dxa"/>
            <w:tcMar>
              <w:top w:w="70" w:type="dxa"/>
              <w:left w:w="90" w:type="dxa"/>
              <w:bottom w:w="70" w:type="dxa"/>
              <w:right w:w="90" w:type="dxa"/>
            </w:tcMar>
          </w:tcPr>
          <w:p w:rsidR="00C23662" w:rsidRDefault="00641309">
            <w:pPr>
              <w:spacing w:after="0"/>
            </w:pPr>
            <w:r>
              <w:rPr>
                <w:color w:val="000000"/>
                <w:sz w:val="16"/>
              </w:rPr>
              <w:t>Document / record need</w:t>
            </w:r>
          </w:p>
        </w:tc>
      </w:tr>
      <w:tr w:rsidR="00C23662" w:rsidTr="001A52EF">
        <w:trPr>
          <w:cantSplit/>
          <w:jc w:val="center"/>
        </w:trPr>
        <w:tc>
          <w:tcPr>
            <w:tcW w:w="1170" w:type="dxa"/>
            <w:tcMar>
              <w:top w:w="70" w:type="dxa"/>
              <w:left w:w="90" w:type="dxa"/>
              <w:bottom w:w="70" w:type="dxa"/>
              <w:right w:w="90" w:type="dxa"/>
            </w:tcMar>
          </w:tcPr>
          <w:p w:rsidR="00C23662" w:rsidRDefault="00641309">
            <w:pPr>
              <w:spacing w:after="0"/>
            </w:pPr>
            <w:r>
              <w:rPr>
                <w:color w:val="000000"/>
                <w:sz w:val="16"/>
              </w:rPr>
              <w:t>2. Create or update</w:t>
            </w:r>
          </w:p>
        </w:tc>
        <w:tc>
          <w:tcPr>
            <w:tcW w:w="1664" w:type="dxa"/>
            <w:tcMar>
              <w:top w:w="70" w:type="dxa"/>
              <w:left w:w="90" w:type="dxa"/>
              <w:bottom w:w="70" w:type="dxa"/>
              <w:right w:w="90" w:type="dxa"/>
            </w:tcMar>
          </w:tcPr>
          <w:p w:rsidR="00C23662" w:rsidRDefault="00641309">
            <w:pPr>
              <w:spacing w:after="0"/>
            </w:pPr>
            <w:r>
              <w:rPr>
                <w:color w:val="000000"/>
                <w:sz w:val="16"/>
              </w:rPr>
              <w:t>Document Owner</w:t>
            </w:r>
          </w:p>
        </w:tc>
        <w:tc>
          <w:tcPr>
            <w:tcW w:w="4649" w:type="dxa"/>
            <w:tcMar>
              <w:top w:w="70" w:type="dxa"/>
              <w:left w:w="90" w:type="dxa"/>
              <w:bottom w:w="70" w:type="dxa"/>
              <w:right w:w="90" w:type="dxa"/>
            </w:tcMar>
          </w:tcPr>
          <w:p w:rsidR="00C23662" w:rsidRDefault="00641309">
            <w:pPr>
              <w:spacing w:after="0"/>
            </w:pPr>
            <w:r>
              <w:rPr>
                <w:color w:val="000000"/>
                <w:sz w:val="16"/>
              </w:rPr>
              <w:t>Use the approved format where applicable. Identify title, owner, version/status and other control information needed for reliable use.</w:t>
            </w:r>
          </w:p>
        </w:tc>
        <w:tc>
          <w:tcPr>
            <w:tcW w:w="1871" w:type="dxa"/>
            <w:tcMar>
              <w:top w:w="70" w:type="dxa"/>
              <w:left w:w="90" w:type="dxa"/>
              <w:bottom w:w="70" w:type="dxa"/>
              <w:right w:w="90" w:type="dxa"/>
            </w:tcMar>
          </w:tcPr>
          <w:p w:rsidR="00C23662" w:rsidRDefault="00641309">
            <w:pPr>
              <w:spacing w:after="0"/>
            </w:pPr>
            <w:r>
              <w:rPr>
                <w:color w:val="000000"/>
                <w:sz w:val="16"/>
              </w:rPr>
              <w:t>Draft documented information</w:t>
            </w:r>
          </w:p>
        </w:tc>
      </w:tr>
      <w:tr w:rsidR="00C23662" w:rsidTr="001A52EF">
        <w:trPr>
          <w:cantSplit/>
          <w:jc w:val="center"/>
        </w:trPr>
        <w:tc>
          <w:tcPr>
            <w:tcW w:w="1170" w:type="dxa"/>
            <w:tcMar>
              <w:top w:w="70" w:type="dxa"/>
              <w:left w:w="90" w:type="dxa"/>
              <w:bottom w:w="70" w:type="dxa"/>
              <w:right w:w="90" w:type="dxa"/>
            </w:tcMar>
          </w:tcPr>
          <w:p w:rsidR="00C23662" w:rsidRDefault="00641309">
            <w:pPr>
              <w:spacing w:after="0"/>
            </w:pPr>
            <w:r>
              <w:rPr>
                <w:color w:val="000000"/>
                <w:sz w:val="16"/>
              </w:rPr>
              <w:t xml:space="preserve">3. Review </w:t>
            </w:r>
            <w:r>
              <w:rPr>
                <w:color w:val="000000"/>
                <w:sz w:val="16"/>
              </w:rPr>
              <w:t>content</w:t>
            </w:r>
          </w:p>
        </w:tc>
        <w:tc>
          <w:tcPr>
            <w:tcW w:w="1664" w:type="dxa"/>
            <w:tcMar>
              <w:top w:w="70" w:type="dxa"/>
              <w:left w:w="90" w:type="dxa"/>
              <w:bottom w:w="70" w:type="dxa"/>
              <w:right w:w="90" w:type="dxa"/>
            </w:tcMar>
          </w:tcPr>
          <w:p w:rsidR="00C23662" w:rsidRDefault="00641309">
            <w:pPr>
              <w:spacing w:after="0"/>
            </w:pPr>
            <w:r>
              <w:rPr>
                <w:color w:val="000000"/>
                <w:sz w:val="16"/>
              </w:rPr>
              <w:t>Reviewer / Relevant Function</w:t>
            </w:r>
          </w:p>
        </w:tc>
        <w:tc>
          <w:tcPr>
            <w:tcW w:w="4649" w:type="dxa"/>
            <w:tcMar>
              <w:top w:w="70" w:type="dxa"/>
              <w:left w:w="90" w:type="dxa"/>
              <w:bottom w:w="70" w:type="dxa"/>
              <w:right w:w="90" w:type="dxa"/>
            </w:tcMar>
          </w:tcPr>
          <w:p w:rsidR="00C23662" w:rsidRDefault="00641309">
            <w:pPr>
              <w:spacing w:after="0"/>
            </w:pPr>
            <w:r>
              <w:rPr>
                <w:color w:val="000000"/>
                <w:sz w:val="16"/>
              </w:rPr>
              <w:t>Check technical accuracy, usability, interfaces, legal/other source references and consistency with related EMS controls.</w:t>
            </w:r>
          </w:p>
        </w:tc>
        <w:tc>
          <w:tcPr>
            <w:tcW w:w="1871" w:type="dxa"/>
            <w:tcMar>
              <w:top w:w="70" w:type="dxa"/>
              <w:left w:w="90" w:type="dxa"/>
              <w:bottom w:w="70" w:type="dxa"/>
              <w:right w:w="90" w:type="dxa"/>
            </w:tcMar>
          </w:tcPr>
          <w:p w:rsidR="00C23662" w:rsidRDefault="00641309">
            <w:pPr>
              <w:spacing w:after="0"/>
            </w:pPr>
            <w:r>
              <w:rPr>
                <w:color w:val="000000"/>
                <w:sz w:val="16"/>
              </w:rPr>
              <w:t>Review comments / accepted draft</w:t>
            </w:r>
          </w:p>
        </w:tc>
      </w:tr>
      <w:tr w:rsidR="00C23662" w:rsidTr="001A52EF">
        <w:trPr>
          <w:cantSplit/>
          <w:jc w:val="center"/>
        </w:trPr>
        <w:tc>
          <w:tcPr>
            <w:tcW w:w="1170" w:type="dxa"/>
            <w:tcMar>
              <w:top w:w="70" w:type="dxa"/>
              <w:left w:w="90" w:type="dxa"/>
              <w:bottom w:w="70" w:type="dxa"/>
              <w:right w:w="90" w:type="dxa"/>
            </w:tcMar>
          </w:tcPr>
          <w:p w:rsidR="00C23662" w:rsidRDefault="00641309">
            <w:pPr>
              <w:spacing w:after="0"/>
            </w:pPr>
            <w:r>
              <w:rPr>
                <w:color w:val="000000"/>
                <w:sz w:val="16"/>
              </w:rPr>
              <w:t>4. Approve before issue</w:t>
            </w:r>
          </w:p>
        </w:tc>
        <w:tc>
          <w:tcPr>
            <w:tcW w:w="1664" w:type="dxa"/>
            <w:tcMar>
              <w:top w:w="70" w:type="dxa"/>
              <w:left w:w="90" w:type="dxa"/>
              <w:bottom w:w="70" w:type="dxa"/>
              <w:right w:w="90" w:type="dxa"/>
            </w:tcMar>
          </w:tcPr>
          <w:p w:rsidR="00C23662" w:rsidRDefault="00641309">
            <w:pPr>
              <w:spacing w:after="0"/>
            </w:pPr>
            <w:r>
              <w:rPr>
                <w:color w:val="000000"/>
                <w:sz w:val="16"/>
              </w:rPr>
              <w:t>Authorized Approver</w:t>
            </w:r>
          </w:p>
        </w:tc>
        <w:tc>
          <w:tcPr>
            <w:tcW w:w="4649" w:type="dxa"/>
            <w:tcMar>
              <w:top w:w="70" w:type="dxa"/>
              <w:left w:w="90" w:type="dxa"/>
              <w:bottom w:w="70" w:type="dxa"/>
              <w:right w:w="90" w:type="dxa"/>
            </w:tcMar>
          </w:tcPr>
          <w:p w:rsidR="00C23662" w:rsidRDefault="00641309">
            <w:pPr>
              <w:spacing w:after="0"/>
            </w:pPr>
            <w:r>
              <w:rPr>
                <w:color w:val="000000"/>
                <w:sz w:val="16"/>
              </w:rPr>
              <w:t>Confirm suitability</w:t>
            </w:r>
            <w:r>
              <w:rPr>
                <w:color w:val="000000"/>
                <w:sz w:val="16"/>
              </w:rPr>
              <w:t xml:space="preserve"> for intended use before release. Approval may be electronic where the system provides reliable evidence.</w:t>
            </w:r>
          </w:p>
        </w:tc>
        <w:tc>
          <w:tcPr>
            <w:tcW w:w="1871" w:type="dxa"/>
            <w:tcMar>
              <w:top w:w="70" w:type="dxa"/>
              <w:left w:w="90" w:type="dxa"/>
              <w:bottom w:w="70" w:type="dxa"/>
              <w:right w:w="90" w:type="dxa"/>
            </w:tcMar>
          </w:tcPr>
          <w:p w:rsidR="00C23662" w:rsidRDefault="00641309">
            <w:pPr>
              <w:spacing w:after="0"/>
            </w:pPr>
            <w:r>
              <w:rPr>
                <w:color w:val="000000"/>
                <w:sz w:val="16"/>
              </w:rPr>
              <w:t>Approved document</w:t>
            </w:r>
          </w:p>
        </w:tc>
      </w:tr>
      <w:tr w:rsidR="00C23662" w:rsidTr="001A52EF">
        <w:trPr>
          <w:cantSplit/>
          <w:jc w:val="center"/>
        </w:trPr>
        <w:tc>
          <w:tcPr>
            <w:tcW w:w="1170" w:type="dxa"/>
            <w:tcMar>
              <w:top w:w="70" w:type="dxa"/>
              <w:left w:w="90" w:type="dxa"/>
              <w:bottom w:w="70" w:type="dxa"/>
              <w:right w:w="90" w:type="dxa"/>
            </w:tcMar>
          </w:tcPr>
          <w:p w:rsidR="00C23662" w:rsidRDefault="00641309">
            <w:pPr>
              <w:spacing w:after="0"/>
            </w:pPr>
            <w:r>
              <w:rPr>
                <w:color w:val="000000"/>
                <w:sz w:val="16"/>
              </w:rPr>
              <w:t>5. Issue and make available</w:t>
            </w:r>
          </w:p>
        </w:tc>
        <w:tc>
          <w:tcPr>
            <w:tcW w:w="1664" w:type="dxa"/>
            <w:tcMar>
              <w:top w:w="70" w:type="dxa"/>
              <w:left w:w="90" w:type="dxa"/>
              <w:bottom w:w="70" w:type="dxa"/>
              <w:right w:w="90" w:type="dxa"/>
            </w:tcMar>
          </w:tcPr>
          <w:p w:rsidR="00C23662" w:rsidRDefault="00641309">
            <w:pPr>
              <w:spacing w:after="0"/>
            </w:pPr>
            <w:r>
              <w:rPr>
                <w:color w:val="000000"/>
                <w:sz w:val="16"/>
              </w:rPr>
              <w:t>Document Controller / Owner</w:t>
            </w:r>
          </w:p>
        </w:tc>
        <w:tc>
          <w:tcPr>
            <w:tcW w:w="4649" w:type="dxa"/>
            <w:tcMar>
              <w:top w:w="70" w:type="dxa"/>
              <w:left w:w="90" w:type="dxa"/>
              <w:bottom w:w="70" w:type="dxa"/>
              <w:right w:w="90" w:type="dxa"/>
            </w:tcMar>
          </w:tcPr>
          <w:p w:rsidR="00C23662" w:rsidRDefault="00641309">
            <w:pPr>
              <w:spacing w:after="0"/>
            </w:pPr>
            <w:r>
              <w:rPr>
                <w:color w:val="000000"/>
                <w:sz w:val="16"/>
              </w:rPr>
              <w:t>Publish in the approved repository; ensure intended users can access the cu</w:t>
            </w:r>
            <w:r>
              <w:rPr>
                <w:color w:val="000000"/>
                <w:sz w:val="16"/>
              </w:rPr>
              <w:t>rrent version at the point of use.</w:t>
            </w:r>
          </w:p>
        </w:tc>
        <w:tc>
          <w:tcPr>
            <w:tcW w:w="1871" w:type="dxa"/>
            <w:tcMar>
              <w:top w:w="70" w:type="dxa"/>
              <w:left w:w="90" w:type="dxa"/>
              <w:bottom w:w="70" w:type="dxa"/>
              <w:right w:w="90" w:type="dxa"/>
            </w:tcMar>
          </w:tcPr>
          <w:p w:rsidR="00C23662" w:rsidRDefault="00641309">
            <w:pPr>
              <w:spacing w:after="0"/>
            </w:pPr>
            <w:r>
              <w:rPr>
                <w:color w:val="000000"/>
                <w:sz w:val="16"/>
              </w:rPr>
              <w:t>Controlled current version</w:t>
            </w:r>
          </w:p>
        </w:tc>
      </w:tr>
      <w:tr w:rsidR="00C23662" w:rsidTr="001A52EF">
        <w:trPr>
          <w:cantSplit/>
          <w:jc w:val="center"/>
        </w:trPr>
        <w:tc>
          <w:tcPr>
            <w:tcW w:w="1170" w:type="dxa"/>
            <w:tcMar>
              <w:top w:w="70" w:type="dxa"/>
              <w:left w:w="90" w:type="dxa"/>
              <w:bottom w:w="70" w:type="dxa"/>
              <w:right w:w="90" w:type="dxa"/>
            </w:tcMar>
          </w:tcPr>
          <w:p w:rsidR="00C23662" w:rsidRDefault="00641309">
            <w:pPr>
              <w:spacing w:after="0"/>
            </w:pPr>
            <w:r>
              <w:rPr>
                <w:color w:val="000000"/>
                <w:sz w:val="16"/>
              </w:rPr>
              <w:t>6. Control access and changes</w:t>
            </w:r>
          </w:p>
        </w:tc>
        <w:tc>
          <w:tcPr>
            <w:tcW w:w="1664" w:type="dxa"/>
            <w:tcMar>
              <w:top w:w="70" w:type="dxa"/>
              <w:left w:w="90" w:type="dxa"/>
              <w:bottom w:w="70" w:type="dxa"/>
              <w:right w:w="90" w:type="dxa"/>
            </w:tcMar>
          </w:tcPr>
          <w:p w:rsidR="00C23662" w:rsidRDefault="00641309">
            <w:pPr>
              <w:spacing w:after="0"/>
            </w:pPr>
            <w:r>
              <w:rPr>
                <w:color w:val="000000"/>
                <w:sz w:val="16"/>
              </w:rPr>
              <w:t>Owner / Administrator</w:t>
            </w:r>
          </w:p>
        </w:tc>
        <w:tc>
          <w:tcPr>
            <w:tcW w:w="4649" w:type="dxa"/>
            <w:tcMar>
              <w:top w:w="70" w:type="dxa"/>
              <w:left w:w="90" w:type="dxa"/>
              <w:bottom w:w="70" w:type="dxa"/>
              <w:right w:w="90" w:type="dxa"/>
            </w:tcMar>
          </w:tcPr>
          <w:p w:rsidR="00C23662" w:rsidRDefault="00641309">
            <w:pPr>
              <w:spacing w:after="0"/>
            </w:pPr>
            <w:r>
              <w:rPr>
                <w:color w:val="000000"/>
                <w:sz w:val="16"/>
              </w:rPr>
              <w:t>Protect against unintended change, unauthorized deletion or inappropriate disclosure; maintain version/change evidence when needed.</w:t>
            </w:r>
          </w:p>
        </w:tc>
        <w:tc>
          <w:tcPr>
            <w:tcW w:w="1871" w:type="dxa"/>
            <w:tcMar>
              <w:top w:w="70" w:type="dxa"/>
              <w:left w:w="90" w:type="dxa"/>
              <w:bottom w:w="70" w:type="dxa"/>
              <w:right w:w="90" w:type="dxa"/>
            </w:tcMar>
          </w:tcPr>
          <w:p w:rsidR="00C23662" w:rsidRDefault="00641309">
            <w:pPr>
              <w:spacing w:after="0"/>
            </w:pPr>
            <w:r>
              <w:rPr>
                <w:color w:val="000000"/>
                <w:sz w:val="16"/>
              </w:rPr>
              <w:t xml:space="preserve">Access / </w:t>
            </w:r>
            <w:r>
              <w:rPr>
                <w:color w:val="000000"/>
                <w:sz w:val="16"/>
              </w:rPr>
              <w:t>change controls</w:t>
            </w:r>
          </w:p>
        </w:tc>
      </w:tr>
      <w:tr w:rsidR="00C23662" w:rsidTr="001A52EF">
        <w:trPr>
          <w:cantSplit/>
          <w:jc w:val="center"/>
        </w:trPr>
        <w:tc>
          <w:tcPr>
            <w:tcW w:w="1170" w:type="dxa"/>
            <w:tcMar>
              <w:top w:w="70" w:type="dxa"/>
              <w:left w:w="90" w:type="dxa"/>
              <w:bottom w:w="70" w:type="dxa"/>
              <w:right w:w="90" w:type="dxa"/>
            </w:tcMar>
          </w:tcPr>
          <w:p w:rsidR="00C23662" w:rsidRDefault="00641309">
            <w:pPr>
              <w:spacing w:after="0"/>
            </w:pPr>
            <w:r>
              <w:rPr>
                <w:color w:val="000000"/>
                <w:sz w:val="16"/>
              </w:rPr>
              <w:lastRenderedPageBreak/>
              <w:t>7. Control external information</w:t>
            </w:r>
          </w:p>
        </w:tc>
        <w:tc>
          <w:tcPr>
            <w:tcW w:w="1664" w:type="dxa"/>
            <w:tcMar>
              <w:top w:w="70" w:type="dxa"/>
              <w:left w:w="90" w:type="dxa"/>
              <w:bottom w:w="70" w:type="dxa"/>
              <w:right w:w="90" w:type="dxa"/>
            </w:tcMar>
          </w:tcPr>
          <w:p w:rsidR="00C23662" w:rsidRDefault="00641309">
            <w:pPr>
              <w:spacing w:after="0"/>
            </w:pPr>
            <w:r>
              <w:rPr>
                <w:color w:val="000000"/>
                <w:sz w:val="16"/>
              </w:rPr>
              <w:t>Assigned Owner</w:t>
            </w:r>
          </w:p>
        </w:tc>
        <w:tc>
          <w:tcPr>
            <w:tcW w:w="4649" w:type="dxa"/>
            <w:tcMar>
              <w:top w:w="70" w:type="dxa"/>
              <w:left w:w="90" w:type="dxa"/>
              <w:bottom w:w="70" w:type="dxa"/>
              <w:right w:w="90" w:type="dxa"/>
            </w:tcMar>
          </w:tcPr>
          <w:p w:rsidR="00C23662" w:rsidRDefault="00641309">
            <w:pPr>
              <w:spacing w:after="0"/>
            </w:pPr>
            <w:r>
              <w:rPr>
                <w:color w:val="000000"/>
                <w:sz w:val="16"/>
              </w:rPr>
              <w:t>Identify external information needed for EMS operation (for example verified obligations, permits, supplier instructions or standards), maintain source/currentness and control access.</w:t>
            </w:r>
          </w:p>
        </w:tc>
        <w:tc>
          <w:tcPr>
            <w:tcW w:w="1871" w:type="dxa"/>
            <w:tcMar>
              <w:top w:w="70" w:type="dxa"/>
              <w:left w:w="90" w:type="dxa"/>
              <w:bottom w:w="70" w:type="dxa"/>
              <w:right w:w="90" w:type="dxa"/>
            </w:tcMar>
          </w:tcPr>
          <w:p w:rsidR="00C23662" w:rsidRDefault="00641309">
            <w:pPr>
              <w:spacing w:after="0"/>
            </w:pPr>
            <w:r>
              <w:rPr>
                <w:color w:val="000000"/>
                <w:sz w:val="16"/>
              </w:rPr>
              <w:t>External</w:t>
            </w:r>
            <w:r>
              <w:rPr>
                <w:color w:val="000000"/>
                <w:sz w:val="16"/>
              </w:rPr>
              <w:t xml:space="preserve"> information reference</w:t>
            </w:r>
          </w:p>
        </w:tc>
      </w:tr>
      <w:tr w:rsidR="00C23662" w:rsidTr="001A52EF">
        <w:trPr>
          <w:cantSplit/>
          <w:jc w:val="center"/>
        </w:trPr>
        <w:tc>
          <w:tcPr>
            <w:tcW w:w="1170" w:type="dxa"/>
            <w:tcMar>
              <w:top w:w="70" w:type="dxa"/>
              <w:left w:w="90" w:type="dxa"/>
              <w:bottom w:w="70" w:type="dxa"/>
              <w:right w:w="90" w:type="dxa"/>
            </w:tcMar>
          </w:tcPr>
          <w:p w:rsidR="00C23662" w:rsidRDefault="00641309">
            <w:pPr>
              <w:spacing w:after="0"/>
            </w:pPr>
            <w:r>
              <w:rPr>
                <w:color w:val="000000"/>
                <w:sz w:val="16"/>
              </w:rPr>
              <w:t>8. Create and protect records</w:t>
            </w:r>
          </w:p>
        </w:tc>
        <w:tc>
          <w:tcPr>
            <w:tcW w:w="1664" w:type="dxa"/>
            <w:tcMar>
              <w:top w:w="70" w:type="dxa"/>
              <w:left w:w="90" w:type="dxa"/>
              <w:bottom w:w="70" w:type="dxa"/>
              <w:right w:w="90" w:type="dxa"/>
            </w:tcMar>
          </w:tcPr>
          <w:p w:rsidR="00C23662" w:rsidRDefault="00641309">
            <w:pPr>
              <w:spacing w:after="0"/>
            </w:pPr>
            <w:r>
              <w:rPr>
                <w:color w:val="000000"/>
                <w:sz w:val="16"/>
              </w:rPr>
              <w:t>Process / Record Owner</w:t>
            </w:r>
          </w:p>
        </w:tc>
        <w:tc>
          <w:tcPr>
            <w:tcW w:w="4649" w:type="dxa"/>
            <w:tcMar>
              <w:top w:w="70" w:type="dxa"/>
              <w:left w:w="90" w:type="dxa"/>
              <w:bottom w:w="70" w:type="dxa"/>
              <w:right w:w="90" w:type="dxa"/>
            </w:tcMar>
          </w:tcPr>
          <w:p w:rsidR="00C23662" w:rsidRDefault="00641309">
            <w:pPr>
              <w:spacing w:after="0"/>
            </w:pPr>
            <w:r>
              <w:rPr>
                <w:color w:val="000000"/>
                <w:sz w:val="16"/>
              </w:rPr>
              <w:t>Create records when the activity occurs; keep them legible, identifiable, retrievable and protected from inappropriate alteration or loss.</w:t>
            </w:r>
          </w:p>
        </w:tc>
        <w:tc>
          <w:tcPr>
            <w:tcW w:w="1871" w:type="dxa"/>
            <w:tcMar>
              <w:top w:w="70" w:type="dxa"/>
              <w:left w:w="90" w:type="dxa"/>
              <w:bottom w:w="70" w:type="dxa"/>
              <w:right w:w="90" w:type="dxa"/>
            </w:tcMar>
          </w:tcPr>
          <w:p w:rsidR="00C23662" w:rsidRDefault="00641309">
            <w:pPr>
              <w:spacing w:after="0"/>
            </w:pPr>
            <w:r>
              <w:rPr>
                <w:color w:val="000000"/>
                <w:sz w:val="16"/>
              </w:rPr>
              <w:t>EMS record</w:t>
            </w:r>
          </w:p>
        </w:tc>
      </w:tr>
      <w:tr w:rsidR="00C23662" w:rsidTr="001A52EF">
        <w:trPr>
          <w:cantSplit/>
          <w:jc w:val="center"/>
        </w:trPr>
        <w:tc>
          <w:tcPr>
            <w:tcW w:w="1170" w:type="dxa"/>
            <w:tcMar>
              <w:top w:w="70" w:type="dxa"/>
              <w:left w:w="90" w:type="dxa"/>
              <w:bottom w:w="70" w:type="dxa"/>
              <w:right w:w="90" w:type="dxa"/>
            </w:tcMar>
          </w:tcPr>
          <w:p w:rsidR="00C23662" w:rsidRDefault="00641309">
            <w:pPr>
              <w:spacing w:after="0"/>
            </w:pPr>
            <w:r>
              <w:rPr>
                <w:color w:val="000000"/>
                <w:sz w:val="16"/>
              </w:rPr>
              <w:t>9. Revise / supersede</w:t>
            </w:r>
          </w:p>
        </w:tc>
        <w:tc>
          <w:tcPr>
            <w:tcW w:w="1664" w:type="dxa"/>
            <w:tcMar>
              <w:top w:w="70" w:type="dxa"/>
              <w:left w:w="90" w:type="dxa"/>
              <w:bottom w:w="70" w:type="dxa"/>
              <w:right w:w="90" w:type="dxa"/>
            </w:tcMar>
          </w:tcPr>
          <w:p w:rsidR="00C23662" w:rsidRDefault="00641309">
            <w:pPr>
              <w:spacing w:after="0"/>
            </w:pPr>
            <w:r>
              <w:rPr>
                <w:color w:val="000000"/>
                <w:sz w:val="16"/>
              </w:rPr>
              <w:t>Docume</w:t>
            </w:r>
            <w:r>
              <w:rPr>
                <w:color w:val="000000"/>
                <w:sz w:val="16"/>
              </w:rPr>
              <w:t>nt Owner / Controller</w:t>
            </w:r>
          </w:p>
        </w:tc>
        <w:tc>
          <w:tcPr>
            <w:tcW w:w="4649" w:type="dxa"/>
            <w:tcMar>
              <w:top w:w="70" w:type="dxa"/>
              <w:left w:w="90" w:type="dxa"/>
              <w:bottom w:w="70" w:type="dxa"/>
              <w:right w:w="90" w:type="dxa"/>
            </w:tcMar>
          </w:tcPr>
          <w:p w:rsidR="00C23662" w:rsidRDefault="00641309">
            <w:pPr>
              <w:spacing w:after="0"/>
            </w:pPr>
            <w:r>
              <w:rPr>
                <w:color w:val="000000"/>
                <w:sz w:val="16"/>
              </w:rPr>
              <w:t>Update the version/status, approve the change and replace or clearly identify superseded information. Prevent unintended use of obsolete copies.</w:t>
            </w:r>
          </w:p>
        </w:tc>
        <w:tc>
          <w:tcPr>
            <w:tcW w:w="1871" w:type="dxa"/>
            <w:tcMar>
              <w:top w:w="70" w:type="dxa"/>
              <w:left w:w="90" w:type="dxa"/>
              <w:bottom w:w="70" w:type="dxa"/>
              <w:right w:w="90" w:type="dxa"/>
            </w:tcMar>
          </w:tcPr>
          <w:p w:rsidR="00C23662" w:rsidRDefault="00641309">
            <w:pPr>
              <w:spacing w:after="0"/>
            </w:pPr>
            <w:r>
              <w:rPr>
                <w:color w:val="000000"/>
                <w:sz w:val="16"/>
              </w:rPr>
              <w:t>Revised controlled version</w:t>
            </w:r>
          </w:p>
        </w:tc>
      </w:tr>
      <w:tr w:rsidR="00C23662" w:rsidTr="001A52EF">
        <w:trPr>
          <w:cantSplit/>
          <w:jc w:val="center"/>
        </w:trPr>
        <w:tc>
          <w:tcPr>
            <w:tcW w:w="1170" w:type="dxa"/>
            <w:tcMar>
              <w:top w:w="70" w:type="dxa"/>
              <w:left w:w="90" w:type="dxa"/>
              <w:bottom w:w="70" w:type="dxa"/>
              <w:right w:w="90" w:type="dxa"/>
            </w:tcMar>
          </w:tcPr>
          <w:p w:rsidR="00C23662" w:rsidRDefault="00641309">
            <w:pPr>
              <w:spacing w:after="0"/>
            </w:pPr>
            <w:r>
              <w:rPr>
                <w:color w:val="000000"/>
                <w:sz w:val="16"/>
              </w:rPr>
              <w:t>10. Retain and dispose</w:t>
            </w:r>
          </w:p>
        </w:tc>
        <w:tc>
          <w:tcPr>
            <w:tcW w:w="1664" w:type="dxa"/>
            <w:tcMar>
              <w:top w:w="70" w:type="dxa"/>
              <w:left w:w="90" w:type="dxa"/>
              <w:bottom w:w="70" w:type="dxa"/>
              <w:right w:w="90" w:type="dxa"/>
            </w:tcMar>
          </w:tcPr>
          <w:p w:rsidR="00C23662" w:rsidRDefault="00641309">
            <w:pPr>
              <w:spacing w:after="0"/>
            </w:pPr>
            <w:r>
              <w:rPr>
                <w:color w:val="000000"/>
                <w:sz w:val="16"/>
              </w:rPr>
              <w:t>Record Owner</w:t>
            </w:r>
          </w:p>
        </w:tc>
        <w:tc>
          <w:tcPr>
            <w:tcW w:w="4649" w:type="dxa"/>
            <w:tcMar>
              <w:top w:w="70" w:type="dxa"/>
              <w:left w:w="90" w:type="dxa"/>
              <w:bottom w:w="70" w:type="dxa"/>
              <w:right w:w="90" w:type="dxa"/>
            </w:tcMar>
          </w:tcPr>
          <w:p w:rsidR="00C23662" w:rsidRDefault="00641309">
            <w:pPr>
              <w:spacing w:after="0"/>
            </w:pPr>
            <w:r>
              <w:rPr>
                <w:color w:val="000000"/>
                <w:sz w:val="16"/>
              </w:rPr>
              <w:t xml:space="preserve">Retain records for the </w:t>
            </w:r>
            <w:r>
              <w:rPr>
                <w:color w:val="000000"/>
                <w:sz w:val="16"/>
              </w:rPr>
              <w:t>period defined by organizational, contractual and applicable obligation requirements. Dispose securely when authorized.</w:t>
            </w:r>
          </w:p>
        </w:tc>
        <w:tc>
          <w:tcPr>
            <w:tcW w:w="1871" w:type="dxa"/>
            <w:tcMar>
              <w:top w:w="70" w:type="dxa"/>
              <w:left w:w="90" w:type="dxa"/>
              <w:bottom w:w="70" w:type="dxa"/>
              <w:right w:w="90" w:type="dxa"/>
            </w:tcMar>
          </w:tcPr>
          <w:p w:rsidR="00C23662" w:rsidRDefault="00641309">
            <w:pPr>
              <w:spacing w:after="0"/>
            </w:pPr>
            <w:r>
              <w:rPr>
                <w:color w:val="000000"/>
                <w:sz w:val="16"/>
              </w:rPr>
              <w:t>Retention / disposal evidence if required</w:t>
            </w:r>
          </w:p>
        </w:tc>
      </w:tr>
    </w:tbl>
    <w:p w:rsidR="00C23662" w:rsidRDefault="00641309">
      <w:pPr>
        <w:pStyle w:val="Heading1"/>
      </w:pPr>
      <w:r>
        <w:t>5. Identification and Status Controls</w:t>
      </w:r>
    </w:p>
    <w:tbl>
      <w:tblPr>
        <w:tblStyle w:val="TableGrid"/>
        <w:tblW w:w="0" w:type="auto"/>
        <w:jc w:val="center"/>
        <w:tblLayout w:type="fixed"/>
        <w:tblLook w:val="04A0"/>
      </w:tblPr>
      <w:tblGrid>
        <w:gridCol w:w="2721"/>
        <w:gridCol w:w="6633"/>
      </w:tblGrid>
      <w:tr w:rsidR="00C23662">
        <w:trPr>
          <w:cantSplit/>
          <w:tblHeader/>
          <w:jc w:val="center"/>
        </w:trPr>
        <w:tc>
          <w:tcPr>
            <w:tcW w:w="2721" w:type="dxa"/>
            <w:shd w:val="clear" w:color="auto" w:fill="D9EAF7"/>
            <w:tcMar>
              <w:top w:w="70" w:type="dxa"/>
              <w:left w:w="90" w:type="dxa"/>
              <w:bottom w:w="70" w:type="dxa"/>
              <w:right w:w="90" w:type="dxa"/>
            </w:tcMar>
          </w:tcPr>
          <w:p w:rsidR="00C23662" w:rsidRDefault="00641309">
            <w:pPr>
              <w:spacing w:after="0"/>
            </w:pPr>
            <w:r>
              <w:rPr>
                <w:b/>
                <w:color w:val="000000"/>
                <w:sz w:val="17"/>
              </w:rPr>
              <w:t>Control</w:t>
            </w:r>
          </w:p>
        </w:tc>
        <w:tc>
          <w:tcPr>
            <w:tcW w:w="6633" w:type="dxa"/>
            <w:shd w:val="clear" w:color="auto" w:fill="D9EAF7"/>
            <w:tcMar>
              <w:top w:w="70" w:type="dxa"/>
              <w:left w:w="90" w:type="dxa"/>
              <w:bottom w:w="70" w:type="dxa"/>
              <w:right w:w="90" w:type="dxa"/>
            </w:tcMar>
          </w:tcPr>
          <w:p w:rsidR="00C23662" w:rsidRDefault="00641309">
            <w:pPr>
              <w:spacing w:after="0"/>
            </w:pPr>
            <w:r>
              <w:rPr>
                <w:b/>
                <w:color w:val="000000"/>
                <w:sz w:val="17"/>
              </w:rPr>
              <w:t>Minimum Practical Expectation</w:t>
            </w:r>
          </w:p>
        </w:tc>
      </w:tr>
      <w:tr w:rsidR="00C23662">
        <w:trPr>
          <w:cantSplit/>
          <w:jc w:val="center"/>
        </w:trPr>
        <w:tc>
          <w:tcPr>
            <w:tcW w:w="2721" w:type="dxa"/>
            <w:tcMar>
              <w:top w:w="70" w:type="dxa"/>
              <w:left w:w="90" w:type="dxa"/>
              <w:bottom w:w="70" w:type="dxa"/>
              <w:right w:w="90" w:type="dxa"/>
            </w:tcMar>
          </w:tcPr>
          <w:p w:rsidR="00C23662" w:rsidRDefault="00641309">
            <w:pPr>
              <w:spacing w:after="0"/>
            </w:pPr>
            <w:r>
              <w:rPr>
                <w:color w:val="000000"/>
                <w:sz w:val="17"/>
              </w:rPr>
              <w:t>Document identif</w:t>
            </w:r>
            <w:r>
              <w:rPr>
                <w:color w:val="000000"/>
                <w:sz w:val="17"/>
              </w:rPr>
              <w:t>ication</w:t>
            </w:r>
          </w:p>
        </w:tc>
        <w:tc>
          <w:tcPr>
            <w:tcW w:w="6633" w:type="dxa"/>
            <w:tcMar>
              <w:top w:w="70" w:type="dxa"/>
              <w:left w:w="90" w:type="dxa"/>
              <w:bottom w:w="70" w:type="dxa"/>
              <w:right w:w="90" w:type="dxa"/>
            </w:tcMar>
          </w:tcPr>
          <w:p w:rsidR="00C23662" w:rsidRDefault="00641309">
            <w:pPr>
              <w:spacing w:after="0"/>
            </w:pPr>
            <w:r>
              <w:rPr>
                <w:color w:val="000000"/>
                <w:sz w:val="17"/>
              </w:rPr>
              <w:t>Use a clear title and, where the organization uses coding, a unique document code.</w:t>
            </w:r>
          </w:p>
        </w:tc>
      </w:tr>
      <w:tr w:rsidR="00C23662">
        <w:trPr>
          <w:cantSplit/>
          <w:jc w:val="center"/>
        </w:trPr>
        <w:tc>
          <w:tcPr>
            <w:tcW w:w="2721" w:type="dxa"/>
            <w:tcMar>
              <w:top w:w="70" w:type="dxa"/>
              <w:left w:w="90" w:type="dxa"/>
              <w:bottom w:w="70" w:type="dxa"/>
              <w:right w:w="90" w:type="dxa"/>
            </w:tcMar>
          </w:tcPr>
          <w:p w:rsidR="00C23662" w:rsidRDefault="00641309">
            <w:pPr>
              <w:spacing w:after="0"/>
            </w:pPr>
            <w:r>
              <w:rPr>
                <w:color w:val="000000"/>
                <w:sz w:val="17"/>
              </w:rPr>
              <w:t>Version / revision</w:t>
            </w:r>
          </w:p>
        </w:tc>
        <w:tc>
          <w:tcPr>
            <w:tcW w:w="6633" w:type="dxa"/>
            <w:tcMar>
              <w:top w:w="70" w:type="dxa"/>
              <w:left w:w="90" w:type="dxa"/>
              <w:bottom w:w="70" w:type="dxa"/>
              <w:right w:w="90" w:type="dxa"/>
            </w:tcMar>
          </w:tcPr>
          <w:p w:rsidR="00C23662" w:rsidRDefault="00641309">
            <w:pPr>
              <w:spacing w:after="0"/>
            </w:pPr>
            <w:r>
              <w:rPr>
                <w:color w:val="000000"/>
                <w:sz w:val="17"/>
              </w:rPr>
              <w:t>Users can distinguish the current approved version from superseded versions.</w:t>
            </w:r>
          </w:p>
        </w:tc>
      </w:tr>
      <w:tr w:rsidR="00C23662">
        <w:trPr>
          <w:cantSplit/>
          <w:jc w:val="center"/>
        </w:trPr>
        <w:tc>
          <w:tcPr>
            <w:tcW w:w="2721" w:type="dxa"/>
            <w:tcMar>
              <w:top w:w="70" w:type="dxa"/>
              <w:left w:w="90" w:type="dxa"/>
              <w:bottom w:w="70" w:type="dxa"/>
              <w:right w:w="90" w:type="dxa"/>
            </w:tcMar>
          </w:tcPr>
          <w:p w:rsidR="00C23662" w:rsidRDefault="00641309">
            <w:pPr>
              <w:spacing w:after="0"/>
            </w:pPr>
            <w:r>
              <w:rPr>
                <w:color w:val="000000"/>
                <w:sz w:val="17"/>
              </w:rPr>
              <w:t>Approval status</w:t>
            </w:r>
          </w:p>
        </w:tc>
        <w:tc>
          <w:tcPr>
            <w:tcW w:w="6633" w:type="dxa"/>
            <w:tcMar>
              <w:top w:w="70" w:type="dxa"/>
              <w:left w:w="90" w:type="dxa"/>
              <w:bottom w:w="70" w:type="dxa"/>
              <w:right w:w="90" w:type="dxa"/>
            </w:tcMar>
          </w:tcPr>
          <w:p w:rsidR="00C23662" w:rsidRDefault="00641309">
            <w:pPr>
              <w:spacing w:after="0"/>
            </w:pPr>
            <w:r>
              <w:rPr>
                <w:color w:val="000000"/>
                <w:sz w:val="17"/>
              </w:rPr>
              <w:t xml:space="preserve">Current controlled documents show or link to the </w:t>
            </w:r>
            <w:r>
              <w:rPr>
                <w:color w:val="000000"/>
                <w:sz w:val="17"/>
              </w:rPr>
              <w:t>approval evidence when approval is required.</w:t>
            </w:r>
          </w:p>
        </w:tc>
      </w:tr>
      <w:tr w:rsidR="00C23662">
        <w:trPr>
          <w:cantSplit/>
          <w:jc w:val="center"/>
        </w:trPr>
        <w:tc>
          <w:tcPr>
            <w:tcW w:w="2721" w:type="dxa"/>
            <w:tcMar>
              <w:top w:w="70" w:type="dxa"/>
              <w:left w:w="90" w:type="dxa"/>
              <w:bottom w:w="70" w:type="dxa"/>
              <w:right w:w="90" w:type="dxa"/>
            </w:tcMar>
          </w:tcPr>
          <w:p w:rsidR="00C23662" w:rsidRDefault="00641309">
            <w:pPr>
              <w:spacing w:after="0"/>
            </w:pPr>
            <w:r>
              <w:rPr>
                <w:color w:val="000000"/>
                <w:sz w:val="17"/>
              </w:rPr>
              <w:t>Effective date</w:t>
            </w:r>
          </w:p>
        </w:tc>
        <w:tc>
          <w:tcPr>
            <w:tcW w:w="6633" w:type="dxa"/>
            <w:tcMar>
              <w:top w:w="70" w:type="dxa"/>
              <w:left w:w="90" w:type="dxa"/>
              <w:bottom w:w="70" w:type="dxa"/>
              <w:right w:w="90" w:type="dxa"/>
            </w:tcMar>
          </w:tcPr>
          <w:p w:rsidR="00C23662" w:rsidRDefault="00641309">
            <w:pPr>
              <w:spacing w:after="0"/>
            </w:pPr>
            <w:r>
              <w:rPr>
                <w:color w:val="000000"/>
                <w:sz w:val="17"/>
              </w:rPr>
              <w:t>Use when needed to coordinate release, training or process change.</w:t>
            </w:r>
          </w:p>
        </w:tc>
      </w:tr>
      <w:tr w:rsidR="00C23662">
        <w:trPr>
          <w:cantSplit/>
          <w:jc w:val="center"/>
        </w:trPr>
        <w:tc>
          <w:tcPr>
            <w:tcW w:w="2721" w:type="dxa"/>
            <w:tcMar>
              <w:top w:w="70" w:type="dxa"/>
              <w:left w:w="90" w:type="dxa"/>
              <w:bottom w:w="70" w:type="dxa"/>
              <w:right w:w="90" w:type="dxa"/>
            </w:tcMar>
          </w:tcPr>
          <w:p w:rsidR="00C23662" w:rsidRDefault="00641309">
            <w:pPr>
              <w:spacing w:after="0"/>
            </w:pPr>
            <w:r>
              <w:rPr>
                <w:color w:val="000000"/>
                <w:sz w:val="17"/>
              </w:rPr>
              <w:t>Repository / source of truth</w:t>
            </w:r>
          </w:p>
        </w:tc>
        <w:tc>
          <w:tcPr>
            <w:tcW w:w="6633" w:type="dxa"/>
            <w:tcMar>
              <w:top w:w="70" w:type="dxa"/>
              <w:left w:w="90" w:type="dxa"/>
              <w:bottom w:w="70" w:type="dxa"/>
              <w:right w:w="90" w:type="dxa"/>
            </w:tcMar>
          </w:tcPr>
          <w:p w:rsidR="00C23662" w:rsidRDefault="00641309">
            <w:pPr>
              <w:spacing w:after="0"/>
            </w:pPr>
            <w:r>
              <w:rPr>
                <w:color w:val="000000"/>
                <w:sz w:val="17"/>
              </w:rPr>
              <w:t xml:space="preserve">Define the controlled location. Printed or downloaded copies are uncontrolled unless specifically </w:t>
            </w:r>
            <w:r>
              <w:rPr>
                <w:color w:val="000000"/>
                <w:sz w:val="17"/>
              </w:rPr>
              <w:t>managed.</w:t>
            </w:r>
          </w:p>
        </w:tc>
      </w:tr>
      <w:tr w:rsidR="00C23662">
        <w:trPr>
          <w:cantSplit/>
          <w:jc w:val="center"/>
        </w:trPr>
        <w:tc>
          <w:tcPr>
            <w:tcW w:w="2721" w:type="dxa"/>
            <w:tcMar>
              <w:top w:w="70" w:type="dxa"/>
              <w:left w:w="90" w:type="dxa"/>
              <w:bottom w:w="70" w:type="dxa"/>
              <w:right w:w="90" w:type="dxa"/>
            </w:tcMar>
          </w:tcPr>
          <w:p w:rsidR="00C23662" w:rsidRDefault="00641309">
            <w:pPr>
              <w:spacing w:after="0"/>
            </w:pPr>
            <w:r>
              <w:rPr>
                <w:color w:val="000000"/>
                <w:sz w:val="17"/>
              </w:rPr>
              <w:t>Record identification</w:t>
            </w:r>
          </w:p>
        </w:tc>
        <w:tc>
          <w:tcPr>
            <w:tcW w:w="6633" w:type="dxa"/>
            <w:tcMar>
              <w:top w:w="70" w:type="dxa"/>
              <w:left w:w="90" w:type="dxa"/>
              <w:bottom w:w="70" w:type="dxa"/>
              <w:right w:w="90" w:type="dxa"/>
            </w:tcMar>
          </w:tcPr>
          <w:p w:rsidR="00C23662" w:rsidRDefault="00641309">
            <w:pPr>
              <w:spacing w:after="0"/>
            </w:pPr>
            <w:r>
              <w:rPr>
                <w:color w:val="000000"/>
                <w:sz w:val="17"/>
              </w:rPr>
              <w:t>Records should show enough context to understand what happened, when, by whom/role and for what scope where relevant.</w:t>
            </w:r>
          </w:p>
        </w:tc>
      </w:tr>
    </w:tbl>
    <w:p w:rsidR="00C23662" w:rsidRDefault="00641309">
      <w:pPr>
        <w:pStyle w:val="Heading1"/>
      </w:pPr>
      <w:r>
        <w:t>6. Change, Obsolescence and Emergency Use</w:t>
      </w:r>
    </w:p>
    <w:p w:rsidR="00C23662" w:rsidRDefault="00641309">
      <w:pPr>
        <w:spacing w:after="40"/>
        <w:ind w:left="227" w:hanging="170"/>
      </w:pPr>
      <w:r>
        <w:rPr>
          <w:b/>
          <w:color w:val="1F4E79"/>
        </w:rPr>
        <w:t xml:space="preserve">• </w:t>
      </w:r>
      <w:r>
        <w:t>Evaluate material document changes for operational, competenc</w:t>
      </w:r>
      <w:r>
        <w:t>e, compliance, environmental and communication impacts before release.</w:t>
      </w:r>
    </w:p>
    <w:p w:rsidR="00C23662" w:rsidRDefault="00641309">
      <w:pPr>
        <w:spacing w:after="40"/>
        <w:ind w:left="227" w:hanging="170"/>
      </w:pPr>
      <w:r>
        <w:rPr>
          <w:b/>
          <w:color w:val="1F4E79"/>
        </w:rPr>
        <w:t xml:space="preserve">• </w:t>
      </w:r>
      <w:r>
        <w:t>Remove obsolete copies from points of use or mark/archive them clearly to prevent unintended use.</w:t>
      </w:r>
    </w:p>
    <w:p w:rsidR="00C23662" w:rsidRDefault="00641309">
      <w:pPr>
        <w:spacing w:after="40"/>
        <w:ind w:left="227" w:hanging="170"/>
      </w:pPr>
      <w:r>
        <w:rPr>
          <w:b/>
          <w:color w:val="1F4E79"/>
        </w:rPr>
        <w:t xml:space="preserve">• </w:t>
      </w:r>
      <w:r>
        <w:t>Where an urgent operational or emergency change is needed, authorize temporary inst</w:t>
      </w:r>
      <w:r>
        <w:t>ructions through an approved route and regularize the controlled document as soon as practicable.</w:t>
      </w:r>
    </w:p>
    <w:p w:rsidR="00C23662" w:rsidRDefault="00641309">
      <w:pPr>
        <w:spacing w:after="40"/>
        <w:ind w:left="227" w:hanging="170"/>
      </w:pPr>
      <w:r>
        <w:rPr>
          <w:b/>
          <w:color w:val="1F4E79"/>
        </w:rPr>
        <w:t xml:space="preserve">• </w:t>
      </w:r>
      <w:r>
        <w:t>Do not alter completed records to hide errors. Correct records transparently using the approved system or an attributable amendment.</w:t>
      </w:r>
    </w:p>
    <w:p w:rsidR="00C23662" w:rsidRDefault="00641309">
      <w:pPr>
        <w:pStyle w:val="Heading1"/>
      </w:pPr>
      <w:r>
        <w:t xml:space="preserve">7. Exceptions and </w:t>
      </w:r>
      <w:r>
        <w:t>Escalation</w:t>
      </w:r>
    </w:p>
    <w:tbl>
      <w:tblPr>
        <w:tblStyle w:val="TableGrid"/>
        <w:tblW w:w="0" w:type="auto"/>
        <w:jc w:val="center"/>
        <w:tblLayout w:type="fixed"/>
        <w:tblLook w:val="04A0"/>
      </w:tblPr>
      <w:tblGrid>
        <w:gridCol w:w="3118"/>
        <w:gridCol w:w="6236"/>
      </w:tblGrid>
      <w:tr w:rsidR="00C23662">
        <w:trPr>
          <w:cantSplit/>
          <w:tblHeader/>
          <w:jc w:val="center"/>
        </w:trPr>
        <w:tc>
          <w:tcPr>
            <w:tcW w:w="3118" w:type="dxa"/>
            <w:shd w:val="clear" w:color="auto" w:fill="D9EAF7"/>
            <w:tcMar>
              <w:top w:w="70" w:type="dxa"/>
              <w:left w:w="90" w:type="dxa"/>
              <w:bottom w:w="70" w:type="dxa"/>
              <w:right w:w="90" w:type="dxa"/>
            </w:tcMar>
          </w:tcPr>
          <w:p w:rsidR="00C23662" w:rsidRDefault="00641309">
            <w:pPr>
              <w:spacing w:after="0"/>
            </w:pPr>
            <w:r>
              <w:rPr>
                <w:b/>
                <w:color w:val="000000"/>
                <w:sz w:val="17"/>
              </w:rPr>
              <w:t>Situation</w:t>
            </w:r>
          </w:p>
        </w:tc>
        <w:tc>
          <w:tcPr>
            <w:tcW w:w="6236" w:type="dxa"/>
            <w:shd w:val="clear" w:color="auto" w:fill="D9EAF7"/>
            <w:tcMar>
              <w:top w:w="70" w:type="dxa"/>
              <w:left w:w="90" w:type="dxa"/>
              <w:bottom w:w="70" w:type="dxa"/>
              <w:right w:w="90" w:type="dxa"/>
            </w:tcMar>
          </w:tcPr>
          <w:p w:rsidR="00C23662" w:rsidRDefault="00641309">
            <w:pPr>
              <w:spacing w:after="0"/>
            </w:pPr>
            <w:r>
              <w:rPr>
                <w:b/>
                <w:color w:val="000000"/>
                <w:sz w:val="17"/>
              </w:rPr>
              <w:t>Required Response</w:t>
            </w:r>
          </w:p>
        </w:tc>
      </w:tr>
      <w:tr w:rsidR="00C23662">
        <w:trPr>
          <w:cantSplit/>
          <w:jc w:val="center"/>
        </w:trPr>
        <w:tc>
          <w:tcPr>
            <w:tcW w:w="3118" w:type="dxa"/>
            <w:tcMar>
              <w:top w:w="70" w:type="dxa"/>
              <w:left w:w="90" w:type="dxa"/>
              <w:bottom w:w="70" w:type="dxa"/>
              <w:right w:w="90" w:type="dxa"/>
            </w:tcMar>
          </w:tcPr>
          <w:p w:rsidR="00C23662" w:rsidRDefault="00641309">
            <w:pPr>
              <w:spacing w:after="0"/>
            </w:pPr>
            <w:r>
              <w:rPr>
                <w:color w:val="000000"/>
                <w:sz w:val="17"/>
              </w:rPr>
              <w:t>Current instruction unavailable at point of use</w:t>
            </w:r>
          </w:p>
        </w:tc>
        <w:tc>
          <w:tcPr>
            <w:tcW w:w="6236" w:type="dxa"/>
            <w:tcMar>
              <w:top w:w="70" w:type="dxa"/>
              <w:left w:w="90" w:type="dxa"/>
              <w:bottom w:w="70" w:type="dxa"/>
              <w:right w:w="90" w:type="dxa"/>
            </w:tcMar>
          </w:tcPr>
          <w:p w:rsidR="00C23662" w:rsidRDefault="00641309">
            <w:pPr>
              <w:spacing w:after="0"/>
            </w:pPr>
            <w:r>
              <w:rPr>
                <w:color w:val="000000"/>
                <w:sz w:val="17"/>
              </w:rPr>
              <w:t>Stop or use an authorized contingency if continuing could create environmental/compliance risk; notify the owner and restore access.</w:t>
            </w:r>
          </w:p>
        </w:tc>
      </w:tr>
      <w:tr w:rsidR="00C23662">
        <w:trPr>
          <w:cantSplit/>
          <w:jc w:val="center"/>
        </w:trPr>
        <w:tc>
          <w:tcPr>
            <w:tcW w:w="3118" w:type="dxa"/>
            <w:tcMar>
              <w:top w:w="70" w:type="dxa"/>
              <w:left w:w="90" w:type="dxa"/>
              <w:bottom w:w="70" w:type="dxa"/>
              <w:right w:w="90" w:type="dxa"/>
            </w:tcMar>
          </w:tcPr>
          <w:p w:rsidR="00C23662" w:rsidRDefault="00641309">
            <w:pPr>
              <w:spacing w:after="0"/>
            </w:pPr>
            <w:r>
              <w:rPr>
                <w:color w:val="000000"/>
                <w:sz w:val="17"/>
              </w:rPr>
              <w:t>Conflicting versions</w:t>
            </w:r>
          </w:p>
        </w:tc>
        <w:tc>
          <w:tcPr>
            <w:tcW w:w="6236" w:type="dxa"/>
            <w:tcMar>
              <w:top w:w="70" w:type="dxa"/>
              <w:left w:w="90" w:type="dxa"/>
              <w:bottom w:w="70" w:type="dxa"/>
              <w:right w:w="90" w:type="dxa"/>
            </w:tcMar>
          </w:tcPr>
          <w:p w:rsidR="00C23662" w:rsidRDefault="00641309">
            <w:pPr>
              <w:spacing w:after="0"/>
            </w:pPr>
            <w:r>
              <w:rPr>
                <w:color w:val="000000"/>
                <w:sz w:val="17"/>
              </w:rPr>
              <w:t xml:space="preserve">Treat the </w:t>
            </w:r>
            <w:r>
              <w:rPr>
                <w:color w:val="000000"/>
                <w:sz w:val="17"/>
              </w:rPr>
              <w:t>controlled repository/current approval record as the source of truth; resolve the conflict before relying on uncertain instructions.</w:t>
            </w:r>
          </w:p>
        </w:tc>
      </w:tr>
      <w:tr w:rsidR="00C23662">
        <w:trPr>
          <w:cantSplit/>
          <w:jc w:val="center"/>
        </w:trPr>
        <w:tc>
          <w:tcPr>
            <w:tcW w:w="3118" w:type="dxa"/>
            <w:tcMar>
              <w:top w:w="70" w:type="dxa"/>
              <w:left w:w="90" w:type="dxa"/>
              <w:bottom w:w="70" w:type="dxa"/>
              <w:right w:w="90" w:type="dxa"/>
            </w:tcMar>
          </w:tcPr>
          <w:p w:rsidR="00C23662" w:rsidRDefault="00641309">
            <w:pPr>
              <w:spacing w:after="0"/>
            </w:pPr>
            <w:r>
              <w:rPr>
                <w:color w:val="000000"/>
                <w:sz w:val="17"/>
              </w:rPr>
              <w:t>Record lost, corrupted or suspected altered</w:t>
            </w:r>
          </w:p>
        </w:tc>
        <w:tc>
          <w:tcPr>
            <w:tcW w:w="6236" w:type="dxa"/>
            <w:tcMar>
              <w:top w:w="70" w:type="dxa"/>
              <w:left w:w="90" w:type="dxa"/>
              <w:bottom w:w="70" w:type="dxa"/>
              <w:right w:w="90" w:type="dxa"/>
            </w:tcMar>
          </w:tcPr>
          <w:p w:rsidR="00C23662" w:rsidRDefault="00641309">
            <w:pPr>
              <w:spacing w:after="0"/>
            </w:pPr>
            <w:r>
              <w:rPr>
                <w:color w:val="000000"/>
                <w:sz w:val="17"/>
              </w:rPr>
              <w:t xml:space="preserve">Preserve available evidence, notify the owner, assess impact on </w:t>
            </w:r>
            <w:r>
              <w:rPr>
                <w:color w:val="000000"/>
                <w:sz w:val="17"/>
              </w:rPr>
              <w:t>environmental/compliance evidence and document recovery/corrective action as needed.</w:t>
            </w:r>
          </w:p>
        </w:tc>
      </w:tr>
      <w:tr w:rsidR="00C23662">
        <w:trPr>
          <w:cantSplit/>
          <w:jc w:val="center"/>
        </w:trPr>
        <w:tc>
          <w:tcPr>
            <w:tcW w:w="3118" w:type="dxa"/>
            <w:tcMar>
              <w:top w:w="70" w:type="dxa"/>
              <w:left w:w="90" w:type="dxa"/>
              <w:bottom w:w="70" w:type="dxa"/>
              <w:right w:w="90" w:type="dxa"/>
            </w:tcMar>
          </w:tcPr>
          <w:p w:rsidR="00C23662" w:rsidRDefault="00641309">
            <w:pPr>
              <w:spacing w:after="0"/>
            </w:pPr>
            <w:r>
              <w:rPr>
                <w:color w:val="000000"/>
                <w:sz w:val="17"/>
              </w:rPr>
              <w:t>External requirement source uncertain</w:t>
            </w:r>
          </w:p>
        </w:tc>
        <w:tc>
          <w:tcPr>
            <w:tcW w:w="6236" w:type="dxa"/>
            <w:tcMar>
              <w:top w:w="70" w:type="dxa"/>
              <w:left w:w="90" w:type="dxa"/>
              <w:bottom w:w="70" w:type="dxa"/>
              <w:right w:w="90" w:type="dxa"/>
            </w:tcMar>
          </w:tcPr>
          <w:p w:rsidR="00C23662" w:rsidRDefault="00641309">
            <w:pPr>
              <w:spacing w:after="0"/>
            </w:pPr>
            <w:r>
              <w:rPr>
                <w:color w:val="000000"/>
                <w:sz w:val="17"/>
              </w:rPr>
              <w:t>Do not invent or assume a legal requirement. Escalate to the authorized compliance owner for source verification.</w:t>
            </w:r>
          </w:p>
        </w:tc>
      </w:tr>
    </w:tbl>
    <w:p w:rsidR="00C23662" w:rsidRDefault="00641309">
      <w:pPr>
        <w:pStyle w:val="Heading1"/>
      </w:pPr>
      <w:r>
        <w:t>8. Records</w:t>
      </w:r>
    </w:p>
    <w:tbl>
      <w:tblPr>
        <w:tblStyle w:val="TableGrid"/>
        <w:tblW w:w="0" w:type="auto"/>
        <w:jc w:val="center"/>
        <w:tblLayout w:type="fixed"/>
        <w:tblLook w:val="04A0"/>
      </w:tblPr>
      <w:tblGrid>
        <w:gridCol w:w="3798"/>
        <w:gridCol w:w="3061"/>
        <w:gridCol w:w="2494"/>
      </w:tblGrid>
      <w:tr w:rsidR="00C23662">
        <w:trPr>
          <w:cantSplit/>
          <w:tblHeader/>
          <w:jc w:val="center"/>
        </w:trPr>
        <w:tc>
          <w:tcPr>
            <w:tcW w:w="3798" w:type="dxa"/>
            <w:shd w:val="clear" w:color="auto" w:fill="D9EAF7"/>
            <w:tcMar>
              <w:top w:w="70" w:type="dxa"/>
              <w:left w:w="90" w:type="dxa"/>
              <w:bottom w:w="70" w:type="dxa"/>
              <w:right w:w="90" w:type="dxa"/>
            </w:tcMar>
          </w:tcPr>
          <w:p w:rsidR="00C23662" w:rsidRDefault="00641309">
            <w:pPr>
              <w:spacing w:after="0"/>
            </w:pPr>
            <w:r>
              <w:rPr>
                <w:b/>
                <w:color w:val="000000"/>
                <w:sz w:val="17"/>
              </w:rPr>
              <w:t>Record</w:t>
            </w:r>
          </w:p>
        </w:tc>
        <w:tc>
          <w:tcPr>
            <w:tcW w:w="3061" w:type="dxa"/>
            <w:shd w:val="clear" w:color="auto" w:fill="D9EAF7"/>
            <w:tcMar>
              <w:top w:w="70" w:type="dxa"/>
              <w:left w:w="90" w:type="dxa"/>
              <w:bottom w:w="70" w:type="dxa"/>
              <w:right w:w="90" w:type="dxa"/>
            </w:tcMar>
          </w:tcPr>
          <w:p w:rsidR="00C23662" w:rsidRDefault="00641309">
            <w:pPr>
              <w:spacing w:after="0"/>
            </w:pPr>
            <w:r>
              <w:rPr>
                <w:b/>
                <w:color w:val="000000"/>
                <w:sz w:val="17"/>
              </w:rPr>
              <w:t>Owner / Location</w:t>
            </w:r>
          </w:p>
        </w:tc>
        <w:tc>
          <w:tcPr>
            <w:tcW w:w="2494" w:type="dxa"/>
            <w:shd w:val="clear" w:color="auto" w:fill="D9EAF7"/>
            <w:tcMar>
              <w:top w:w="70" w:type="dxa"/>
              <w:left w:w="90" w:type="dxa"/>
              <w:bottom w:w="70" w:type="dxa"/>
              <w:right w:w="90" w:type="dxa"/>
            </w:tcMar>
          </w:tcPr>
          <w:p w:rsidR="00C23662" w:rsidRDefault="00641309">
            <w:pPr>
              <w:spacing w:after="0"/>
            </w:pPr>
            <w:r>
              <w:rPr>
                <w:b/>
                <w:color w:val="000000"/>
                <w:sz w:val="17"/>
              </w:rPr>
              <w:t>Retention</w:t>
            </w:r>
          </w:p>
        </w:tc>
      </w:tr>
      <w:tr w:rsidR="00C23662">
        <w:trPr>
          <w:cantSplit/>
          <w:jc w:val="center"/>
        </w:trPr>
        <w:tc>
          <w:tcPr>
            <w:tcW w:w="3798" w:type="dxa"/>
            <w:tcMar>
              <w:top w:w="70" w:type="dxa"/>
              <w:left w:w="90" w:type="dxa"/>
              <w:bottom w:w="70" w:type="dxa"/>
              <w:right w:w="90" w:type="dxa"/>
            </w:tcMar>
          </w:tcPr>
          <w:p w:rsidR="00C23662" w:rsidRDefault="00641309">
            <w:pPr>
              <w:spacing w:after="0"/>
            </w:pPr>
            <w:r>
              <w:rPr>
                <w:color w:val="000000"/>
                <w:sz w:val="17"/>
              </w:rPr>
              <w:lastRenderedPageBreak/>
              <w:t>Controlled document approval / revision evidence</w:t>
            </w:r>
          </w:p>
        </w:tc>
        <w:tc>
          <w:tcPr>
            <w:tcW w:w="3061" w:type="dxa"/>
            <w:tcMar>
              <w:top w:w="70" w:type="dxa"/>
              <w:left w:w="90" w:type="dxa"/>
              <w:bottom w:w="70" w:type="dxa"/>
              <w:right w:w="90" w:type="dxa"/>
            </w:tcMar>
          </w:tcPr>
          <w:p w:rsidR="00C23662" w:rsidRDefault="00641309">
            <w:pPr>
              <w:spacing w:after="0"/>
            </w:pPr>
            <w:r>
              <w:rPr>
                <w:color w:val="000000"/>
                <w:sz w:val="17"/>
              </w:rPr>
              <w:t>Document Owner / controlled repository</w:t>
            </w:r>
          </w:p>
        </w:tc>
        <w:tc>
          <w:tcPr>
            <w:tcW w:w="2494" w:type="dxa"/>
            <w:tcMar>
              <w:top w:w="70" w:type="dxa"/>
              <w:left w:w="90" w:type="dxa"/>
              <w:bottom w:w="70" w:type="dxa"/>
              <w:right w:w="90" w:type="dxa"/>
            </w:tcMar>
          </w:tcPr>
          <w:p w:rsidR="00C23662" w:rsidRDefault="00641309">
            <w:pPr>
              <w:spacing w:after="0"/>
            </w:pPr>
            <w:r>
              <w:rPr>
                <w:color w:val="000000"/>
                <w:sz w:val="17"/>
              </w:rPr>
              <w:t>As defined by the organization’s record retention requirements</w:t>
            </w:r>
          </w:p>
        </w:tc>
      </w:tr>
      <w:tr w:rsidR="00C23662">
        <w:trPr>
          <w:cantSplit/>
          <w:jc w:val="center"/>
        </w:trPr>
        <w:tc>
          <w:tcPr>
            <w:tcW w:w="3798" w:type="dxa"/>
            <w:tcMar>
              <w:top w:w="70" w:type="dxa"/>
              <w:left w:w="90" w:type="dxa"/>
              <w:bottom w:w="70" w:type="dxa"/>
              <w:right w:w="90" w:type="dxa"/>
            </w:tcMar>
          </w:tcPr>
          <w:p w:rsidR="00C23662" w:rsidRDefault="00641309">
            <w:pPr>
              <w:spacing w:after="0"/>
            </w:pPr>
            <w:r>
              <w:rPr>
                <w:color w:val="000000"/>
                <w:sz w:val="17"/>
              </w:rPr>
              <w:t>Document register or metadata, where used</w:t>
            </w:r>
          </w:p>
        </w:tc>
        <w:tc>
          <w:tcPr>
            <w:tcW w:w="3061" w:type="dxa"/>
            <w:tcMar>
              <w:top w:w="70" w:type="dxa"/>
              <w:left w:w="90" w:type="dxa"/>
              <w:bottom w:w="70" w:type="dxa"/>
              <w:right w:w="90" w:type="dxa"/>
            </w:tcMar>
          </w:tcPr>
          <w:p w:rsidR="00C23662" w:rsidRDefault="00641309">
            <w:pPr>
              <w:spacing w:after="0"/>
            </w:pPr>
            <w:r>
              <w:rPr>
                <w:color w:val="000000"/>
                <w:sz w:val="17"/>
              </w:rPr>
              <w:t>Document Controller / repository</w:t>
            </w:r>
          </w:p>
        </w:tc>
        <w:tc>
          <w:tcPr>
            <w:tcW w:w="2494" w:type="dxa"/>
            <w:tcMar>
              <w:top w:w="70" w:type="dxa"/>
              <w:left w:w="90" w:type="dxa"/>
              <w:bottom w:w="70" w:type="dxa"/>
              <w:right w:w="90" w:type="dxa"/>
            </w:tcMar>
          </w:tcPr>
          <w:p w:rsidR="00C23662" w:rsidRDefault="00641309">
            <w:pPr>
              <w:spacing w:after="0"/>
            </w:pPr>
            <w:r>
              <w:rPr>
                <w:color w:val="000000"/>
                <w:sz w:val="17"/>
              </w:rPr>
              <w:t>As defined by the organization’s record retention requirements</w:t>
            </w:r>
          </w:p>
        </w:tc>
      </w:tr>
      <w:tr w:rsidR="00C23662">
        <w:trPr>
          <w:cantSplit/>
          <w:jc w:val="center"/>
        </w:trPr>
        <w:tc>
          <w:tcPr>
            <w:tcW w:w="3798" w:type="dxa"/>
            <w:tcMar>
              <w:top w:w="70" w:type="dxa"/>
              <w:left w:w="90" w:type="dxa"/>
              <w:bottom w:w="70" w:type="dxa"/>
              <w:right w:w="90" w:type="dxa"/>
            </w:tcMar>
          </w:tcPr>
          <w:p w:rsidR="00C23662" w:rsidRDefault="00641309">
            <w:pPr>
              <w:spacing w:after="0"/>
            </w:pPr>
            <w:r>
              <w:rPr>
                <w:color w:val="000000"/>
                <w:sz w:val="17"/>
              </w:rPr>
              <w:t>Superseded versions retained for justified traceability</w:t>
            </w:r>
          </w:p>
        </w:tc>
        <w:tc>
          <w:tcPr>
            <w:tcW w:w="3061" w:type="dxa"/>
            <w:tcMar>
              <w:top w:w="70" w:type="dxa"/>
              <w:left w:w="90" w:type="dxa"/>
              <w:bottom w:w="70" w:type="dxa"/>
              <w:right w:w="90" w:type="dxa"/>
            </w:tcMar>
          </w:tcPr>
          <w:p w:rsidR="00C23662" w:rsidRDefault="00641309">
            <w:pPr>
              <w:spacing w:after="0"/>
            </w:pPr>
            <w:r>
              <w:rPr>
                <w:color w:val="000000"/>
                <w:sz w:val="17"/>
              </w:rPr>
              <w:t>Document Controller / archive</w:t>
            </w:r>
          </w:p>
        </w:tc>
        <w:tc>
          <w:tcPr>
            <w:tcW w:w="2494" w:type="dxa"/>
            <w:tcMar>
              <w:top w:w="70" w:type="dxa"/>
              <w:left w:w="90" w:type="dxa"/>
              <w:bottom w:w="70" w:type="dxa"/>
              <w:right w:w="90" w:type="dxa"/>
            </w:tcMar>
          </w:tcPr>
          <w:p w:rsidR="00C23662" w:rsidRDefault="00641309">
            <w:pPr>
              <w:spacing w:after="0"/>
            </w:pPr>
            <w:r>
              <w:rPr>
                <w:color w:val="000000"/>
                <w:sz w:val="17"/>
              </w:rPr>
              <w:t>As defined by approved requirements</w:t>
            </w:r>
          </w:p>
        </w:tc>
      </w:tr>
      <w:tr w:rsidR="00C23662">
        <w:trPr>
          <w:cantSplit/>
          <w:jc w:val="center"/>
        </w:trPr>
        <w:tc>
          <w:tcPr>
            <w:tcW w:w="3798" w:type="dxa"/>
            <w:tcMar>
              <w:top w:w="70" w:type="dxa"/>
              <w:left w:w="90" w:type="dxa"/>
              <w:bottom w:w="70" w:type="dxa"/>
              <w:right w:w="90" w:type="dxa"/>
            </w:tcMar>
          </w:tcPr>
          <w:p w:rsidR="00C23662" w:rsidRDefault="00641309">
            <w:pPr>
              <w:spacing w:after="0"/>
            </w:pPr>
            <w:r>
              <w:rPr>
                <w:color w:val="000000"/>
                <w:sz w:val="17"/>
              </w:rPr>
              <w:t>Retention / disposal evidence, where required</w:t>
            </w:r>
          </w:p>
        </w:tc>
        <w:tc>
          <w:tcPr>
            <w:tcW w:w="3061" w:type="dxa"/>
            <w:tcMar>
              <w:top w:w="70" w:type="dxa"/>
              <w:left w:w="90" w:type="dxa"/>
              <w:bottom w:w="70" w:type="dxa"/>
              <w:right w:w="90" w:type="dxa"/>
            </w:tcMar>
          </w:tcPr>
          <w:p w:rsidR="00C23662" w:rsidRDefault="00641309">
            <w:pPr>
              <w:spacing w:after="0"/>
            </w:pPr>
            <w:r>
              <w:rPr>
                <w:color w:val="000000"/>
                <w:sz w:val="17"/>
              </w:rPr>
              <w:t>Record Owner / approved</w:t>
            </w:r>
            <w:r>
              <w:rPr>
                <w:color w:val="000000"/>
                <w:sz w:val="17"/>
              </w:rPr>
              <w:t xml:space="preserve"> repository</w:t>
            </w:r>
          </w:p>
        </w:tc>
        <w:tc>
          <w:tcPr>
            <w:tcW w:w="2494" w:type="dxa"/>
            <w:tcMar>
              <w:top w:w="70" w:type="dxa"/>
              <w:left w:w="90" w:type="dxa"/>
              <w:bottom w:w="70" w:type="dxa"/>
              <w:right w:w="90" w:type="dxa"/>
            </w:tcMar>
          </w:tcPr>
          <w:p w:rsidR="00C23662" w:rsidRDefault="00641309">
            <w:pPr>
              <w:spacing w:after="0"/>
            </w:pPr>
            <w:r>
              <w:rPr>
                <w:color w:val="000000"/>
                <w:sz w:val="17"/>
              </w:rPr>
              <w:t>As defined by approved requirements</w:t>
            </w:r>
          </w:p>
        </w:tc>
      </w:tr>
    </w:tbl>
    <w:p w:rsidR="00C23662" w:rsidRDefault="00641309">
      <w:pPr>
        <w:pStyle w:val="Heading1"/>
      </w:pPr>
      <w:r>
        <w:t>Related Documents</w:t>
      </w:r>
    </w:p>
    <w:p w:rsidR="00C23662" w:rsidRDefault="00641309">
      <w:pPr>
        <w:spacing w:after="40"/>
        <w:ind w:left="227" w:hanging="170"/>
      </w:pPr>
      <w:r>
        <w:rPr>
          <w:b/>
          <w:color w:val="1F4E79"/>
        </w:rPr>
        <w:t xml:space="preserve">• </w:t>
      </w:r>
      <w:r>
        <w:t>Environmental Management Manual</w:t>
      </w:r>
    </w:p>
    <w:p w:rsidR="00C23662" w:rsidRDefault="00641309">
      <w:pPr>
        <w:spacing w:after="40"/>
        <w:ind w:left="227" w:hanging="170"/>
      </w:pPr>
      <w:r>
        <w:rPr>
          <w:b/>
          <w:color w:val="1F4E79"/>
        </w:rPr>
        <w:t xml:space="preserve">• </w:t>
      </w:r>
      <w:r>
        <w:t>EMS Document Map</w:t>
      </w:r>
    </w:p>
    <w:p w:rsidR="00C23662" w:rsidRDefault="00641309">
      <w:pPr>
        <w:spacing w:after="40"/>
        <w:ind w:left="227" w:hanging="170"/>
      </w:pPr>
      <w:r>
        <w:rPr>
          <w:b/>
          <w:color w:val="1F4E79"/>
        </w:rPr>
        <w:t xml:space="preserve">• </w:t>
      </w:r>
      <w:r>
        <w:t>Environmental Management System Guidance</w:t>
      </w:r>
    </w:p>
    <w:p w:rsidR="00C23662" w:rsidRDefault="00641309">
      <w:pPr>
        <w:spacing w:after="40"/>
        <w:ind w:left="227" w:hanging="170"/>
      </w:pPr>
      <w:r>
        <w:rPr>
          <w:b/>
          <w:color w:val="1F4E79"/>
        </w:rPr>
        <w:t xml:space="preserve">• </w:t>
      </w:r>
      <w:r>
        <w:t>Applicable operational procedures, forms, registers and records</w:t>
      </w:r>
    </w:p>
    <w:p w:rsidR="00C23662" w:rsidRDefault="00641309">
      <w:pPr>
        <w:pStyle w:val="Heading1"/>
      </w:pPr>
      <w:r>
        <w:t>Approval and Revision</w:t>
      </w:r>
    </w:p>
    <w:tbl>
      <w:tblPr>
        <w:tblStyle w:val="TableGrid"/>
        <w:tblW w:w="0" w:type="auto"/>
        <w:jc w:val="center"/>
        <w:tblLayout w:type="fixed"/>
        <w:tblLook w:val="04A0"/>
      </w:tblPr>
      <w:tblGrid>
        <w:gridCol w:w="2250"/>
        <w:gridCol w:w="2512"/>
        <w:gridCol w:w="2721"/>
        <w:gridCol w:w="1871"/>
      </w:tblGrid>
      <w:tr w:rsidR="00C23662" w:rsidTr="007410CE">
        <w:trPr>
          <w:cantSplit/>
          <w:tblHeader/>
          <w:jc w:val="center"/>
        </w:trPr>
        <w:tc>
          <w:tcPr>
            <w:tcW w:w="2250" w:type="dxa"/>
            <w:shd w:val="clear" w:color="auto" w:fill="D9EAF7"/>
            <w:tcMar>
              <w:top w:w="70" w:type="dxa"/>
              <w:left w:w="90" w:type="dxa"/>
              <w:bottom w:w="70" w:type="dxa"/>
              <w:right w:w="90" w:type="dxa"/>
            </w:tcMar>
          </w:tcPr>
          <w:p w:rsidR="00C23662" w:rsidRDefault="00641309">
            <w:pPr>
              <w:spacing w:after="0"/>
            </w:pPr>
            <w:r>
              <w:rPr>
                <w:b/>
                <w:color w:val="000000"/>
                <w:sz w:val="17"/>
              </w:rPr>
              <w:t>Role</w:t>
            </w:r>
          </w:p>
        </w:tc>
        <w:tc>
          <w:tcPr>
            <w:tcW w:w="2512" w:type="dxa"/>
            <w:shd w:val="clear" w:color="auto" w:fill="D9EAF7"/>
            <w:tcMar>
              <w:top w:w="70" w:type="dxa"/>
              <w:left w:w="90" w:type="dxa"/>
              <w:bottom w:w="70" w:type="dxa"/>
              <w:right w:w="90" w:type="dxa"/>
            </w:tcMar>
          </w:tcPr>
          <w:p w:rsidR="00C23662" w:rsidRDefault="00641309">
            <w:pPr>
              <w:spacing w:after="0"/>
            </w:pPr>
            <w:r>
              <w:rPr>
                <w:b/>
                <w:color w:val="000000"/>
                <w:sz w:val="17"/>
              </w:rPr>
              <w:t>Name / Position</w:t>
            </w:r>
          </w:p>
        </w:tc>
        <w:tc>
          <w:tcPr>
            <w:tcW w:w="2721" w:type="dxa"/>
            <w:shd w:val="clear" w:color="auto" w:fill="D9EAF7"/>
            <w:tcMar>
              <w:top w:w="70" w:type="dxa"/>
              <w:left w:w="90" w:type="dxa"/>
              <w:bottom w:w="70" w:type="dxa"/>
              <w:right w:w="90" w:type="dxa"/>
            </w:tcMar>
          </w:tcPr>
          <w:p w:rsidR="00C23662" w:rsidRDefault="00641309">
            <w:pPr>
              <w:spacing w:after="0"/>
            </w:pPr>
            <w:r>
              <w:rPr>
                <w:b/>
                <w:color w:val="000000"/>
                <w:sz w:val="17"/>
              </w:rPr>
              <w:t>Approval / Signature</w:t>
            </w:r>
          </w:p>
        </w:tc>
        <w:tc>
          <w:tcPr>
            <w:tcW w:w="1871" w:type="dxa"/>
            <w:shd w:val="clear" w:color="auto" w:fill="D9EAF7"/>
            <w:tcMar>
              <w:top w:w="70" w:type="dxa"/>
              <w:left w:w="90" w:type="dxa"/>
              <w:bottom w:w="70" w:type="dxa"/>
              <w:right w:w="90" w:type="dxa"/>
            </w:tcMar>
          </w:tcPr>
          <w:p w:rsidR="00C23662" w:rsidRDefault="00641309">
            <w:pPr>
              <w:spacing w:after="0"/>
            </w:pPr>
            <w:r>
              <w:rPr>
                <w:b/>
                <w:color w:val="000000"/>
                <w:sz w:val="17"/>
              </w:rPr>
              <w:t>Date</w:t>
            </w:r>
          </w:p>
        </w:tc>
      </w:tr>
      <w:tr w:rsidR="00C23662" w:rsidTr="007410CE">
        <w:trPr>
          <w:cantSplit/>
          <w:jc w:val="center"/>
        </w:trPr>
        <w:tc>
          <w:tcPr>
            <w:tcW w:w="2250" w:type="dxa"/>
            <w:tcMar>
              <w:top w:w="70" w:type="dxa"/>
              <w:left w:w="90" w:type="dxa"/>
              <w:bottom w:w="70" w:type="dxa"/>
              <w:right w:w="90" w:type="dxa"/>
            </w:tcMar>
          </w:tcPr>
          <w:p w:rsidR="00C23662" w:rsidRDefault="00641309">
            <w:pPr>
              <w:spacing w:after="0"/>
            </w:pPr>
            <w:r>
              <w:rPr>
                <w:color w:val="000000"/>
                <w:sz w:val="17"/>
              </w:rPr>
              <w:t>Prepared / Maintained by</w:t>
            </w:r>
          </w:p>
        </w:tc>
        <w:tc>
          <w:tcPr>
            <w:tcW w:w="2512" w:type="dxa"/>
            <w:tcMar>
              <w:top w:w="70" w:type="dxa"/>
              <w:left w:w="90" w:type="dxa"/>
              <w:bottom w:w="70" w:type="dxa"/>
              <w:right w:w="90" w:type="dxa"/>
            </w:tcMar>
          </w:tcPr>
          <w:p w:rsidR="00C23662" w:rsidRDefault="00641309">
            <w:pPr>
              <w:spacing w:after="0"/>
            </w:pPr>
            <w:r>
              <w:rPr>
                <w:color w:val="000000"/>
                <w:sz w:val="17"/>
              </w:rPr>
              <w:t>Environmental Manager</w:t>
            </w:r>
          </w:p>
        </w:tc>
        <w:tc>
          <w:tcPr>
            <w:tcW w:w="2721" w:type="dxa"/>
            <w:tcMar>
              <w:top w:w="70" w:type="dxa"/>
              <w:left w:w="90" w:type="dxa"/>
              <w:bottom w:w="70" w:type="dxa"/>
              <w:right w:w="90" w:type="dxa"/>
            </w:tcMar>
          </w:tcPr>
          <w:p w:rsidR="00C23662" w:rsidRDefault="00C23662">
            <w:pPr>
              <w:spacing w:after="0"/>
            </w:pPr>
          </w:p>
        </w:tc>
        <w:tc>
          <w:tcPr>
            <w:tcW w:w="1871" w:type="dxa"/>
            <w:tcMar>
              <w:top w:w="70" w:type="dxa"/>
              <w:left w:w="90" w:type="dxa"/>
              <w:bottom w:w="70" w:type="dxa"/>
              <w:right w:w="90" w:type="dxa"/>
            </w:tcMar>
          </w:tcPr>
          <w:p w:rsidR="00C23662" w:rsidRDefault="00C23662">
            <w:pPr>
              <w:spacing w:after="0"/>
            </w:pPr>
          </w:p>
        </w:tc>
      </w:tr>
      <w:tr w:rsidR="00C23662" w:rsidTr="007410CE">
        <w:trPr>
          <w:cantSplit/>
          <w:jc w:val="center"/>
        </w:trPr>
        <w:tc>
          <w:tcPr>
            <w:tcW w:w="2250" w:type="dxa"/>
            <w:tcMar>
              <w:top w:w="70" w:type="dxa"/>
              <w:left w:w="90" w:type="dxa"/>
              <w:bottom w:w="70" w:type="dxa"/>
              <w:right w:w="90" w:type="dxa"/>
            </w:tcMar>
          </w:tcPr>
          <w:p w:rsidR="00C23662" w:rsidRDefault="00641309">
            <w:pPr>
              <w:spacing w:after="0"/>
            </w:pPr>
            <w:r>
              <w:rPr>
                <w:color w:val="000000"/>
                <w:sz w:val="17"/>
              </w:rPr>
              <w:t>Reviewed by</w:t>
            </w:r>
          </w:p>
        </w:tc>
        <w:tc>
          <w:tcPr>
            <w:tcW w:w="2512" w:type="dxa"/>
            <w:tcMar>
              <w:top w:w="70" w:type="dxa"/>
              <w:left w:w="90" w:type="dxa"/>
              <w:bottom w:w="70" w:type="dxa"/>
              <w:right w:w="90" w:type="dxa"/>
            </w:tcMar>
          </w:tcPr>
          <w:p w:rsidR="00C23662" w:rsidRDefault="00641309">
            <w:pPr>
              <w:spacing w:after="0"/>
            </w:pPr>
            <w:r>
              <w:rPr>
                <w:color w:val="000000"/>
                <w:sz w:val="17"/>
              </w:rPr>
              <w:t>[REVIEWER / FUNCTION]</w:t>
            </w:r>
          </w:p>
        </w:tc>
        <w:tc>
          <w:tcPr>
            <w:tcW w:w="2721" w:type="dxa"/>
            <w:tcMar>
              <w:top w:w="70" w:type="dxa"/>
              <w:left w:w="90" w:type="dxa"/>
              <w:bottom w:w="70" w:type="dxa"/>
              <w:right w:w="90" w:type="dxa"/>
            </w:tcMar>
          </w:tcPr>
          <w:p w:rsidR="00C23662" w:rsidRDefault="00C23662">
            <w:pPr>
              <w:spacing w:after="0"/>
            </w:pPr>
          </w:p>
        </w:tc>
        <w:tc>
          <w:tcPr>
            <w:tcW w:w="1871" w:type="dxa"/>
            <w:tcMar>
              <w:top w:w="70" w:type="dxa"/>
              <w:left w:w="90" w:type="dxa"/>
              <w:bottom w:w="70" w:type="dxa"/>
              <w:right w:w="90" w:type="dxa"/>
            </w:tcMar>
          </w:tcPr>
          <w:p w:rsidR="00C23662" w:rsidRDefault="00C23662">
            <w:pPr>
              <w:spacing w:after="0"/>
            </w:pPr>
          </w:p>
        </w:tc>
      </w:tr>
      <w:tr w:rsidR="00C23662" w:rsidTr="007410CE">
        <w:trPr>
          <w:cantSplit/>
          <w:jc w:val="center"/>
        </w:trPr>
        <w:tc>
          <w:tcPr>
            <w:tcW w:w="2250" w:type="dxa"/>
            <w:tcMar>
              <w:top w:w="70" w:type="dxa"/>
              <w:left w:w="90" w:type="dxa"/>
              <w:bottom w:w="70" w:type="dxa"/>
              <w:right w:w="90" w:type="dxa"/>
            </w:tcMar>
          </w:tcPr>
          <w:p w:rsidR="00C23662" w:rsidRDefault="00641309">
            <w:pPr>
              <w:spacing w:after="0"/>
            </w:pPr>
            <w:r>
              <w:rPr>
                <w:color w:val="000000"/>
                <w:sz w:val="17"/>
              </w:rPr>
              <w:t>Approved by</w:t>
            </w:r>
          </w:p>
        </w:tc>
        <w:tc>
          <w:tcPr>
            <w:tcW w:w="2512" w:type="dxa"/>
            <w:tcMar>
              <w:top w:w="70" w:type="dxa"/>
              <w:left w:w="90" w:type="dxa"/>
              <w:bottom w:w="70" w:type="dxa"/>
              <w:right w:w="90" w:type="dxa"/>
            </w:tcMar>
          </w:tcPr>
          <w:p w:rsidR="00C23662" w:rsidRDefault="00641309">
            <w:pPr>
              <w:spacing w:after="0"/>
            </w:pPr>
            <w:r>
              <w:rPr>
                <w:color w:val="000000"/>
                <w:sz w:val="17"/>
              </w:rPr>
              <w:t>Top Management</w:t>
            </w:r>
          </w:p>
        </w:tc>
        <w:tc>
          <w:tcPr>
            <w:tcW w:w="2721" w:type="dxa"/>
            <w:tcMar>
              <w:top w:w="70" w:type="dxa"/>
              <w:left w:w="90" w:type="dxa"/>
              <w:bottom w:w="70" w:type="dxa"/>
              <w:right w:w="90" w:type="dxa"/>
            </w:tcMar>
          </w:tcPr>
          <w:p w:rsidR="00C23662" w:rsidRDefault="00C23662">
            <w:pPr>
              <w:spacing w:after="0"/>
            </w:pPr>
          </w:p>
        </w:tc>
        <w:tc>
          <w:tcPr>
            <w:tcW w:w="1871" w:type="dxa"/>
            <w:tcMar>
              <w:top w:w="70" w:type="dxa"/>
              <w:left w:w="90" w:type="dxa"/>
              <w:bottom w:w="70" w:type="dxa"/>
              <w:right w:w="90" w:type="dxa"/>
            </w:tcMar>
          </w:tcPr>
          <w:p w:rsidR="00C23662" w:rsidRDefault="00C23662">
            <w:pPr>
              <w:spacing w:after="0"/>
            </w:pPr>
          </w:p>
        </w:tc>
      </w:tr>
    </w:tbl>
    <w:p w:rsidR="00C23662" w:rsidRDefault="00641309">
      <w:r>
        <w:rPr>
          <w:b/>
          <w:color w:val="1F4E79"/>
        </w:rPr>
        <w:t>Revision History</w:t>
      </w:r>
    </w:p>
    <w:tbl>
      <w:tblPr>
        <w:tblStyle w:val="TableGrid"/>
        <w:tblW w:w="0" w:type="auto"/>
        <w:jc w:val="center"/>
        <w:tblLayout w:type="fixed"/>
        <w:tblLook w:val="04A0"/>
      </w:tblPr>
      <w:tblGrid>
        <w:gridCol w:w="1417"/>
        <w:gridCol w:w="1984"/>
        <w:gridCol w:w="5953"/>
      </w:tblGrid>
      <w:tr w:rsidR="00C23662">
        <w:trPr>
          <w:cantSplit/>
          <w:tblHeader/>
          <w:jc w:val="center"/>
        </w:trPr>
        <w:tc>
          <w:tcPr>
            <w:tcW w:w="1417" w:type="dxa"/>
            <w:shd w:val="clear" w:color="auto" w:fill="D9EAF7"/>
            <w:tcMar>
              <w:top w:w="70" w:type="dxa"/>
              <w:left w:w="90" w:type="dxa"/>
              <w:bottom w:w="70" w:type="dxa"/>
              <w:right w:w="90" w:type="dxa"/>
            </w:tcMar>
          </w:tcPr>
          <w:p w:rsidR="00C23662" w:rsidRDefault="00641309">
            <w:pPr>
              <w:spacing w:after="0"/>
            </w:pPr>
            <w:r>
              <w:rPr>
                <w:b/>
                <w:color w:val="000000"/>
                <w:sz w:val="17"/>
              </w:rPr>
              <w:t>Version</w:t>
            </w:r>
          </w:p>
        </w:tc>
        <w:tc>
          <w:tcPr>
            <w:tcW w:w="1984" w:type="dxa"/>
            <w:shd w:val="clear" w:color="auto" w:fill="D9EAF7"/>
            <w:tcMar>
              <w:top w:w="70" w:type="dxa"/>
              <w:left w:w="90" w:type="dxa"/>
              <w:bottom w:w="70" w:type="dxa"/>
              <w:right w:w="90" w:type="dxa"/>
            </w:tcMar>
          </w:tcPr>
          <w:p w:rsidR="00C23662" w:rsidRDefault="00641309">
            <w:pPr>
              <w:spacing w:after="0"/>
            </w:pPr>
            <w:r>
              <w:rPr>
                <w:b/>
                <w:color w:val="000000"/>
                <w:sz w:val="17"/>
              </w:rPr>
              <w:t>Date</w:t>
            </w:r>
          </w:p>
        </w:tc>
        <w:tc>
          <w:tcPr>
            <w:tcW w:w="5953" w:type="dxa"/>
            <w:shd w:val="clear" w:color="auto" w:fill="D9EAF7"/>
            <w:tcMar>
              <w:top w:w="70" w:type="dxa"/>
              <w:left w:w="90" w:type="dxa"/>
              <w:bottom w:w="70" w:type="dxa"/>
              <w:right w:w="90" w:type="dxa"/>
            </w:tcMar>
          </w:tcPr>
          <w:p w:rsidR="00C23662" w:rsidRDefault="00641309">
            <w:pPr>
              <w:spacing w:after="0"/>
            </w:pPr>
            <w:r>
              <w:rPr>
                <w:b/>
                <w:color w:val="000000"/>
                <w:sz w:val="17"/>
              </w:rPr>
              <w:t>Description</w:t>
            </w:r>
          </w:p>
        </w:tc>
      </w:tr>
      <w:tr w:rsidR="00C23662">
        <w:trPr>
          <w:cantSplit/>
          <w:jc w:val="center"/>
        </w:trPr>
        <w:tc>
          <w:tcPr>
            <w:tcW w:w="1417" w:type="dxa"/>
            <w:tcMar>
              <w:top w:w="70" w:type="dxa"/>
              <w:left w:w="90" w:type="dxa"/>
              <w:bottom w:w="70" w:type="dxa"/>
              <w:right w:w="90" w:type="dxa"/>
            </w:tcMar>
          </w:tcPr>
          <w:p w:rsidR="00C23662" w:rsidRDefault="00641309">
            <w:pPr>
              <w:spacing w:after="0"/>
            </w:pPr>
            <w:r>
              <w:rPr>
                <w:color w:val="000000"/>
                <w:sz w:val="17"/>
              </w:rPr>
              <w:t>1.0</w:t>
            </w:r>
          </w:p>
        </w:tc>
        <w:tc>
          <w:tcPr>
            <w:tcW w:w="1984" w:type="dxa"/>
            <w:tcMar>
              <w:top w:w="70" w:type="dxa"/>
              <w:left w:w="90" w:type="dxa"/>
              <w:bottom w:w="70" w:type="dxa"/>
              <w:right w:w="90" w:type="dxa"/>
            </w:tcMar>
          </w:tcPr>
          <w:p w:rsidR="00C23662" w:rsidRDefault="00641309">
            <w:pPr>
              <w:spacing w:after="0"/>
            </w:pPr>
            <w:r>
              <w:rPr>
                <w:color w:val="000000"/>
                <w:sz w:val="17"/>
              </w:rPr>
              <w:t>2026-09-18</w:t>
            </w:r>
          </w:p>
        </w:tc>
        <w:tc>
          <w:tcPr>
            <w:tcW w:w="5953" w:type="dxa"/>
            <w:tcMar>
              <w:top w:w="70" w:type="dxa"/>
              <w:left w:w="90" w:type="dxa"/>
              <w:bottom w:w="70" w:type="dxa"/>
              <w:right w:w="90" w:type="dxa"/>
            </w:tcMar>
          </w:tcPr>
          <w:p w:rsidR="00C23662" w:rsidRDefault="00641309">
            <w:pPr>
              <w:spacing w:after="0"/>
            </w:pPr>
            <w:r>
              <w:rPr>
                <w:color w:val="000000"/>
                <w:sz w:val="17"/>
              </w:rPr>
              <w:t>Initial issue</w:t>
            </w:r>
          </w:p>
        </w:tc>
      </w:tr>
    </w:tbl>
    <w:p w:rsidR="00641309" w:rsidRDefault="00641309"/>
    <w:sectPr w:rsidR="00641309" w:rsidSect="00034616">
      <w:headerReference w:type="default" r:id="rId7"/>
      <w:footerReference w:type="default" r:id="rId8"/>
      <w:pgSz w:w="11906" w:h="16838"/>
      <w:pgMar w:top="1134" w:right="1134" w:bottom="1134" w:left="1417" w:header="397" w:footer="45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1309" w:rsidRDefault="00641309" w:rsidP="00C23662">
      <w:pPr>
        <w:spacing w:after="0" w:line="240" w:lineRule="auto"/>
      </w:pPr>
      <w:r>
        <w:separator/>
      </w:r>
    </w:p>
  </w:endnote>
  <w:endnote w:type="continuationSeparator" w:id="1">
    <w:p w:rsidR="00641309" w:rsidRDefault="00641309" w:rsidP="00C236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662" w:rsidRDefault="00641309">
    <w:pPr>
      <w:pStyle w:val="Footer"/>
      <w:jc w:val="center"/>
    </w:pPr>
    <w:r>
      <w:rPr>
        <w:color w:val="666666"/>
        <w:sz w:val="16"/>
      </w:rPr>
      <w:t>Copyright © ISO Toolkits | www.iso-toolkits.org | info@iso-toolkits.org</w:t>
    </w:r>
  </w:p>
  <w:p w:rsidR="00C23662" w:rsidRDefault="00641309">
    <w:pPr>
      <w:spacing w:after="0"/>
      <w:jc w:val="center"/>
    </w:pPr>
    <w:r>
      <w:rPr>
        <w:color w:val="666666"/>
        <w:sz w:val="16"/>
      </w:rPr>
      <w:t xml:space="preserve">CONTROLLED DOCUMENT | INTERNAL | Page </w:t>
    </w:r>
    <w:r w:rsidR="00C23662">
      <w:rPr>
        <w:sz w:val="16"/>
      </w:rPr>
      <w:fldChar w:fldCharType="begin"/>
    </w:r>
    <w:r>
      <w:rPr>
        <w:sz w:val="16"/>
      </w:rPr>
      <w:instrText xml:space="preserve"> PAGE </w:instrText>
    </w:r>
    <w:r w:rsidR="00C23662">
      <w:rPr>
        <w:sz w:val="16"/>
      </w:rPr>
      <w:fldChar w:fldCharType="separate"/>
    </w:r>
    <w:r w:rsidR="007410CE">
      <w:rPr>
        <w:noProof/>
        <w:sz w:val="16"/>
      </w:rPr>
      <w:t>3</w:t>
    </w:r>
    <w:r w:rsidR="00C23662">
      <w:rPr>
        <w:sz w:val="16"/>
      </w:rPr>
      <w:fldChar w:fldCharType="end"/>
    </w:r>
    <w:r>
      <w:rPr>
        <w:color w:val="666666"/>
        <w:sz w:val="16"/>
      </w:rPr>
      <w:t xml:space="preserve"> of </w:t>
    </w:r>
    <w:r w:rsidR="00C23662">
      <w:rPr>
        <w:sz w:val="16"/>
      </w:rPr>
      <w:fldChar w:fldCharType="begin"/>
    </w:r>
    <w:r>
      <w:rPr>
        <w:sz w:val="16"/>
      </w:rPr>
      <w:instrText xml:space="preserve"> NUMPAGES </w:instrText>
    </w:r>
    <w:r w:rsidR="00C23662">
      <w:rPr>
        <w:sz w:val="16"/>
      </w:rPr>
      <w:fldChar w:fldCharType="separate"/>
    </w:r>
    <w:r w:rsidR="007410CE">
      <w:rPr>
        <w:noProof/>
        <w:sz w:val="16"/>
      </w:rPr>
      <w:t>3</w:t>
    </w:r>
    <w:r w:rsidR="00C23662">
      <w:rPr>
        <w:sz w:val="1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1309" w:rsidRDefault="00641309" w:rsidP="00C23662">
      <w:pPr>
        <w:spacing w:after="0" w:line="240" w:lineRule="auto"/>
      </w:pPr>
      <w:r>
        <w:separator/>
      </w:r>
    </w:p>
  </w:footnote>
  <w:footnote w:type="continuationSeparator" w:id="1">
    <w:p w:rsidR="00641309" w:rsidRDefault="00641309" w:rsidP="00C2366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662" w:rsidRDefault="00C23662">
    <w:pPr>
      <w:pStyle w:val="Header"/>
    </w:pPr>
  </w:p>
  <w:tbl>
    <w:tblPr>
      <w:tblW w:w="0" w:type="auto"/>
      <w:jc w:val="center"/>
      <w:tblLayout w:type="fixed"/>
      <w:tblLook w:val="04A0"/>
    </w:tblPr>
    <w:tblGrid>
      <w:gridCol w:w="1587"/>
      <w:gridCol w:w="5159"/>
      <w:gridCol w:w="2608"/>
    </w:tblGrid>
    <w:tr w:rsidR="00C23662">
      <w:trPr>
        <w:jc w:val="center"/>
      </w:trPr>
      <w:tc>
        <w:tcPr>
          <w:tcW w:w="1587" w:type="dxa"/>
          <w:tcBorders>
            <w:bottom w:val="single" w:sz="6" w:space="0" w:color="1F4E79"/>
          </w:tcBorders>
          <w:tcMar>
            <w:top w:w="40" w:type="dxa"/>
            <w:left w:w="60" w:type="dxa"/>
            <w:bottom w:w="40" w:type="dxa"/>
            <w:right w:w="60" w:type="dxa"/>
          </w:tcMar>
          <w:vAlign w:val="center"/>
        </w:tcPr>
        <w:p w:rsidR="00C23662" w:rsidRDefault="00641309">
          <w:pPr>
            <w:spacing w:after="0"/>
            <w:jc w:val="center"/>
          </w:pPr>
          <w:r>
            <w:rPr>
              <w:color w:val="000000"/>
              <w:sz w:val="16"/>
            </w:rPr>
            <w:t>ORGANIZATION</w:t>
          </w:r>
          <w:r>
            <w:br/>
          </w:r>
          <w:r>
            <w:rPr>
              <w:color w:val="000000"/>
              <w:sz w:val="16"/>
            </w:rPr>
            <w:t>LOGO</w:t>
          </w:r>
        </w:p>
      </w:tc>
      <w:tc>
        <w:tcPr>
          <w:tcW w:w="5159" w:type="dxa"/>
          <w:tcBorders>
            <w:bottom w:val="single" w:sz="6" w:space="0" w:color="1F4E79"/>
          </w:tcBorders>
          <w:tcMar>
            <w:top w:w="40" w:type="dxa"/>
            <w:left w:w="60" w:type="dxa"/>
            <w:bottom w:w="40" w:type="dxa"/>
            <w:right w:w="60" w:type="dxa"/>
          </w:tcMar>
          <w:vAlign w:val="center"/>
        </w:tcPr>
        <w:p w:rsidR="00C23662" w:rsidRDefault="00641309">
          <w:pPr>
            <w:spacing w:after="0"/>
            <w:jc w:val="center"/>
          </w:pPr>
          <w:r>
            <w:rPr>
              <w:color w:val="000000"/>
              <w:sz w:val="18"/>
            </w:rPr>
            <w:t>[ORGANIZATION NAME]</w:t>
          </w:r>
          <w:r>
            <w:br/>
          </w:r>
          <w:r>
            <w:rPr>
              <w:b/>
              <w:color w:val="1F4E79"/>
              <w:sz w:val="18"/>
            </w:rPr>
            <w:t>Documented Information Procedure</w:t>
          </w:r>
        </w:p>
      </w:tc>
      <w:tc>
        <w:tcPr>
          <w:tcW w:w="2608" w:type="dxa"/>
          <w:tcBorders>
            <w:bottom w:val="single" w:sz="6" w:space="0" w:color="1F4E79"/>
          </w:tcBorders>
          <w:tcMar>
            <w:top w:w="40" w:type="dxa"/>
            <w:left w:w="60" w:type="dxa"/>
            <w:bottom w:w="40" w:type="dxa"/>
            <w:right w:w="60" w:type="dxa"/>
          </w:tcMar>
          <w:vAlign w:val="center"/>
        </w:tcPr>
        <w:p w:rsidR="00C23662" w:rsidRDefault="00641309">
          <w:pPr>
            <w:spacing w:after="0"/>
            <w:jc w:val="right"/>
          </w:pPr>
          <w:r>
            <w:rPr>
              <w:b/>
              <w:color w:val="000000"/>
              <w:sz w:val="16"/>
            </w:rPr>
            <w:t>EMS-PRO-012</w:t>
          </w:r>
          <w:r>
            <w:br/>
          </w:r>
          <w:r>
            <w:rPr>
              <w:color w:val="000000"/>
              <w:sz w:val="16"/>
            </w:rPr>
            <w:t>Version 1.0</w:t>
          </w:r>
          <w:r>
            <w:br/>
          </w:r>
          <w:r>
            <w:rPr>
              <w:color w:val="000000"/>
              <w:sz w:val="16"/>
            </w:rPr>
            <w:t>Effective 2026-09-18</w: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B47730"/>
    <w:rsid w:val="00034616"/>
    <w:rsid w:val="0006063C"/>
    <w:rsid w:val="0015074B"/>
    <w:rsid w:val="001A52EF"/>
    <w:rsid w:val="0029639D"/>
    <w:rsid w:val="00326F90"/>
    <w:rsid w:val="00641309"/>
    <w:rsid w:val="007410CE"/>
    <w:rsid w:val="00AA1D8D"/>
    <w:rsid w:val="00B47730"/>
    <w:rsid w:val="00C23662"/>
    <w:rsid w:val="00CB0664"/>
    <w:rsid w:val="00FC69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Cambria" w:eastAsia="Cambria" w:hAnsi="Cambria" w:cs="Cambria"/>
      <w:sz w:val="20"/>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1F4E79"/>
      <w:sz w:val="25"/>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rsid w:val="00C23662"/>
    <w:pPr>
      <w:spacing w:after="60"/>
    </w:pPr>
    <w:rPr>
      <w:rFonts w:ascii="Cambria" w:hAnsi="Cambria"/>
      <w:i/>
      <w:color w:val="666666"/>
      <w:sz w:val="17"/>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1060</Words>
  <Characters>6047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7093</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Documented Information Procedure</dc:title>
  <dc:subject>Environmental Management System document</dc:subject>
  <dc:creator>ISO Toolkits</dc:creator>
  <cp:keywords>ISO 14001, EMS, documented information, document control, records, ISO Toolkits</cp:keywords>
  <dc:description>www.iso-toolkits.org | info@iso-toolkits.org</dc:description>
  <cp:lastModifiedBy>ASUS</cp:lastModifiedBy>
  <cp:revision>3</cp:revision>
  <dcterms:created xsi:type="dcterms:W3CDTF">2013-12-23T23:15:00Z</dcterms:created>
  <dcterms:modified xsi:type="dcterms:W3CDTF">2026-09-18T07:23:00Z</dcterms:modified>
  <cp:category/>
</cp:coreProperties>
</file>